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5"/>
        <w:tblOverlap w:val="never"/>
        <w:tblW w:w="9923" w:type="dxa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23"/>
      </w:tblGrid>
      <w:tr w:rsidR="008132BD" w:rsidRPr="00806C37" w:rsidTr="00FF677A">
        <w:trPr>
          <w:tblCellSpacing w:w="0" w:type="dxa"/>
        </w:trPr>
        <w:tc>
          <w:tcPr>
            <w:tcW w:w="5000" w:type="pct"/>
            <w:shd w:val="clear" w:color="auto" w:fill="auto"/>
          </w:tcPr>
          <w:p w:rsidR="008132BD" w:rsidRPr="00806C37" w:rsidRDefault="008132BD" w:rsidP="003E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Анализ работы</w:t>
            </w:r>
          </w:p>
          <w:p w:rsidR="008132BD" w:rsidRPr="00806C37" w:rsidRDefault="008132BD" w:rsidP="003E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школьной библиотеки М</w:t>
            </w:r>
            <w:r w:rsidR="00E34409"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ОУ</w:t>
            </w:r>
            <w:r w:rsidR="00403F07"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СОШ №3</w:t>
            </w:r>
          </w:p>
          <w:p w:rsidR="008132BD" w:rsidRPr="00806C37" w:rsidRDefault="008132BD" w:rsidP="003E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города</w:t>
            </w:r>
            <w:r w:rsidR="003C0802"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Аркадака</w:t>
            </w:r>
            <w:r w:rsidR="00403F07"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 20</w:t>
            </w:r>
            <w:r w:rsidR="00007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</w:t>
            </w:r>
            <w:r w:rsidR="008B25F9"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-20</w:t>
            </w:r>
            <w:r w:rsidR="000070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  <w:r w:rsidRPr="00806C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учебный  год</w:t>
            </w:r>
          </w:p>
          <w:p w:rsidR="00CA0944" w:rsidRPr="00806C37" w:rsidRDefault="00CA0944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1E" w:rsidRPr="00806C37" w:rsidRDefault="00007093" w:rsidP="00A056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2021–2022</w:t>
            </w:r>
            <w:r w:rsidR="007D7F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библиотека</w:t>
            </w:r>
            <w:r w:rsidR="008132BD" w:rsidRPr="00806C37">
              <w:rPr>
                <w:rFonts w:ascii="Times New Roman" w:hAnsi="Times New Roman" w:cs="Times New Roman"/>
                <w:sz w:val="24"/>
                <w:szCs w:val="24"/>
              </w:rPr>
              <w:t xml:space="preserve"> школы выполняла следующие задачи:</w:t>
            </w:r>
          </w:p>
          <w:p w:rsidR="00460C37" w:rsidRPr="00806C37" w:rsidRDefault="003A6E1E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sz w:val="24"/>
                <w:szCs w:val="24"/>
              </w:rPr>
              <w:t>1.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      </w:r>
          </w:p>
          <w:p w:rsidR="00460C37" w:rsidRPr="00806C37" w:rsidRDefault="00460C37" w:rsidP="002309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библиотечного фонда в соответствии с образовательной программой.</w:t>
            </w:r>
          </w:p>
          <w:p w:rsidR="00460C37" w:rsidRPr="00806C37" w:rsidRDefault="00460C37" w:rsidP="002309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3. Осуществление каталогизации и обработки</w:t>
            </w:r>
            <w:r w:rsidR="00C2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— книг, учебников, журналов, картотеки учебников, запись и оформление вновь поступившей литературы, ведение документации.</w:t>
            </w:r>
          </w:p>
          <w:p w:rsidR="00460C37" w:rsidRPr="00806C37" w:rsidRDefault="00D062AC" w:rsidP="002309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60C37"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      </w:r>
          </w:p>
          <w:p w:rsidR="00460C37" w:rsidRPr="00806C37" w:rsidRDefault="00D062AC" w:rsidP="002309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60C37"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информационной культуры и культуры чтения.</w:t>
            </w:r>
          </w:p>
          <w:p w:rsidR="00460C37" w:rsidRPr="00806C37" w:rsidRDefault="00D062AC" w:rsidP="002309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60C37" w:rsidRPr="00806C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 и любви к родному краю, его истории, к малой родине.</w:t>
            </w:r>
          </w:p>
          <w:p w:rsidR="00B95948" w:rsidRPr="00806C37" w:rsidRDefault="00B95948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AB" w:rsidRPr="00564BD9" w:rsidRDefault="00763FAB" w:rsidP="00763F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Библиотечно-информационное обеспечение</w:t>
            </w:r>
          </w:p>
          <w:p w:rsidR="00763FAB" w:rsidRPr="00564BD9" w:rsidRDefault="00763FAB" w:rsidP="00763F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FAB" w:rsidRPr="00564BD9" w:rsidRDefault="00763FAB" w:rsidP="00763FA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работы школьной библиотеки свидетельствуют о плановом обновлении и фонда школьных учебников. Все учащиеся 1-11 классов в 2021 году были обеспечены уче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никами. </w:t>
            </w:r>
            <w:proofErr w:type="gramStart"/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существует нехватка художественной литературы по программе 10 класса (например:</w:t>
            </w:r>
            <w:proofErr w:type="gramEnd"/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 Гончаров), 11 класса (например: А. Ахматова, Б. Пастернак, М. Цветаева, М.А. Шолохов), в целом по современной русской литературе 20 века для внеклассного чт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программе среднего звена (например: Пришвин М.М., Чехов А.П.). В 2021</w:t>
            </w:r>
            <w:r w:rsidR="00124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-2022 учебном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фонд школы пополнился художественной литературой для учащихся начал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r w:rsidR="00124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средней 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  <w:r w:rsidR="00124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книг), методической литературой (7 экземпляров)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3FAB" w:rsidRPr="00564BD9" w:rsidRDefault="00763FAB" w:rsidP="00763FA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показателей библиотечно-информационного обеспечения за 2021 год д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монстрирует повышение индекса посещаемости учащихся и объема книговыдач</w:t>
            </w:r>
            <w:bookmarkStart w:id="0" w:name="_GoBack"/>
            <w:bookmarkEnd w:id="0"/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  <w:p w:rsidR="00763FAB" w:rsidRPr="00564BD9" w:rsidRDefault="00763FAB" w:rsidP="00763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f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4501"/>
            </w:tblGrid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Основные контрольные показатели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2021- 2022 уч. г.</w:t>
                  </w:r>
                </w:p>
              </w:tc>
            </w:tr>
            <w:tr w:rsidR="00316FFE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564BD9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Количество читателей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E87F70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</w:p>
              </w:tc>
            </w:tr>
            <w:tr w:rsidR="00316FFE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564BD9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Число посещений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3171A7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5198</w:t>
                  </w:r>
                </w:p>
              </w:tc>
            </w:tr>
            <w:tr w:rsidR="00316FFE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564BD9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Книговыдача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3171A7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3171A7">
                    <w:rPr>
                      <w:rFonts w:ascii="Times New Roman" w:hAnsi="Times New Roman" w:cs="Times New Roman"/>
                    </w:rPr>
                    <w:t>4899</w:t>
                  </w:r>
                </w:p>
              </w:tc>
            </w:tr>
            <w:tr w:rsidR="00316FFE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564BD9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Книжный фонд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6FFE" w:rsidRPr="00FA236B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5462</w:t>
                  </w:r>
                </w:p>
              </w:tc>
            </w:tr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Читаемость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Обращаемость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Посещаемость 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Аудиовизуальный фонд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107</w:t>
                  </w:r>
                </w:p>
              </w:tc>
            </w:tr>
            <w:tr w:rsidR="007630F0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0F0" w:rsidRPr="00564BD9" w:rsidRDefault="007630F0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Количество книг в библиотеке (в т.ч. учебн</w:t>
                  </w: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ки)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0F0" w:rsidRPr="00FA236B" w:rsidRDefault="007630F0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16995</w:t>
                  </w:r>
                </w:p>
              </w:tc>
            </w:tr>
            <w:tr w:rsidR="007630F0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0F0" w:rsidRPr="00564BD9" w:rsidRDefault="007630F0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Количество учебников 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0F0" w:rsidRPr="00FA236B" w:rsidRDefault="007630F0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11515</w:t>
                  </w:r>
                </w:p>
              </w:tc>
            </w:tr>
            <w:tr w:rsidR="00763FAB" w:rsidRPr="00564BD9" w:rsidTr="00FF677A">
              <w:trPr>
                <w:jc w:val="center"/>
              </w:trPr>
              <w:tc>
                <w:tcPr>
                  <w:tcW w:w="50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Методичка Финансовая грамотность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564BD9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64B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63FAB" w:rsidRPr="00564BD9" w:rsidRDefault="00763FAB" w:rsidP="00763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3FAB" w:rsidRPr="00564BD9" w:rsidRDefault="00763FAB" w:rsidP="00763FA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популяризации чтения и знакомства учащихся с фондами школьной библи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теки в течение года проведены выставки, библиотечные уроки, игры, конкурсы, викторины. В основном данная работа ориентирована на учащихся 1-9 классов, что определяет наибольшую активность в читательской деятельности учащихся данных классов. Во 2-х, 8-9 классах проводится акция «Давай читать, Губерния!» с прочтением отрывков произведений авторов Саратовской области. Учащимися 1-11 классов прочитано 1904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книги, в среднем по три-четыре книги на одного ученика. </w:t>
            </w:r>
          </w:p>
          <w:p w:rsidR="00763FAB" w:rsidRPr="00564BD9" w:rsidRDefault="00763FAB" w:rsidP="00763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Школа выписывает 4 наименования периодических изданий. </w:t>
            </w:r>
          </w:p>
          <w:p w:rsidR="00877688" w:rsidRDefault="00877688" w:rsidP="00FA236B">
            <w:pPr>
              <w:tabs>
                <w:tab w:val="center" w:pos="4811"/>
                <w:tab w:val="left" w:pos="8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36B" w:rsidRDefault="00FA236B" w:rsidP="00FA236B">
            <w:pPr>
              <w:tabs>
                <w:tab w:val="center" w:pos="4811"/>
                <w:tab w:val="left" w:pos="8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Основные показатели работы библиотеки за 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21-2022</w:t>
            </w:r>
            <w:r w:rsidRPr="00806C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12DDE" w:rsidRPr="0058186F" w:rsidRDefault="0058186F" w:rsidP="00FA236B">
            <w:pPr>
              <w:tabs>
                <w:tab w:val="center" w:pos="4811"/>
                <w:tab w:val="left" w:pos="8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12DDE" w:rsidRPr="00581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(на 01.06.2022г.)</w:t>
            </w:r>
          </w:p>
          <w:p w:rsidR="00A051CC" w:rsidRPr="005E3CCE" w:rsidRDefault="00A051CC" w:rsidP="00763FAB">
            <w:pPr>
              <w:tabs>
                <w:tab w:val="center" w:pos="4811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A051CC" w:rsidRPr="0058186F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F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читателей:</w:t>
            </w:r>
            <w:r w:rsidRPr="00581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7CA" w:rsidRPr="005818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8186F" w:rsidRDefault="004437CA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учащихся: </w:t>
            </w:r>
            <w:r w:rsidRPr="0058186F">
              <w:rPr>
                <w:rFonts w:ascii="Times New Roman" w:hAnsi="Times New Roman" w:cs="Times New Roman"/>
                <w:sz w:val="24"/>
                <w:szCs w:val="24"/>
              </w:rPr>
              <w:t xml:space="preserve">482  </w:t>
            </w:r>
            <w:r w:rsidRPr="00443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</w:p>
          <w:p w:rsidR="00A051CC" w:rsidRPr="004437CA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педагогов: 45</w:t>
            </w:r>
          </w:p>
          <w:p w:rsidR="00A051CC" w:rsidRPr="004437CA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A">
              <w:rPr>
                <w:rFonts w:ascii="Times New Roman" w:hAnsi="Times New Roman" w:cs="Times New Roman"/>
                <w:sz w:val="24"/>
                <w:szCs w:val="24"/>
              </w:rPr>
              <w:t>Прочие:                            21</w:t>
            </w:r>
          </w:p>
          <w:p w:rsidR="00A051CC" w:rsidRPr="00712DDE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фонд:                  </w:t>
            </w:r>
            <w:r w:rsidRPr="00712DDE">
              <w:rPr>
                <w:rFonts w:ascii="Times New Roman" w:hAnsi="Times New Roman" w:cs="Times New Roman"/>
              </w:rPr>
              <w:t>16</w:t>
            </w:r>
            <w:r w:rsidR="00712DDE" w:rsidRPr="00712DDE">
              <w:rPr>
                <w:rFonts w:ascii="Times New Roman" w:hAnsi="Times New Roman" w:cs="Times New Roman"/>
              </w:rPr>
              <w:t>995</w:t>
            </w:r>
          </w:p>
          <w:p w:rsidR="00A051CC" w:rsidRPr="00124184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84">
              <w:rPr>
                <w:rFonts w:ascii="Times New Roman" w:hAnsi="Times New Roman" w:cs="Times New Roman"/>
                <w:sz w:val="24"/>
                <w:szCs w:val="24"/>
              </w:rPr>
              <w:t>Фонд учебников:</w:t>
            </w:r>
            <w:r w:rsidRPr="00124184">
              <w:rPr>
                <w:rFonts w:ascii="Times New Roman" w:hAnsi="Times New Roman" w:cs="Times New Roman"/>
              </w:rPr>
              <w:t xml:space="preserve">             11</w:t>
            </w:r>
            <w:r w:rsidR="00124184" w:rsidRPr="00124184">
              <w:rPr>
                <w:rFonts w:ascii="Times New Roman" w:hAnsi="Times New Roman" w:cs="Times New Roman"/>
              </w:rPr>
              <w:t>515</w:t>
            </w:r>
          </w:p>
          <w:p w:rsidR="00A051CC" w:rsidRPr="00124184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18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литература: </w:t>
            </w:r>
            <w:r w:rsidRPr="00124184">
              <w:rPr>
                <w:rFonts w:ascii="Times New Roman" w:hAnsi="Times New Roman" w:cs="Times New Roman"/>
              </w:rPr>
              <w:t>54</w:t>
            </w:r>
            <w:r w:rsidR="00712DDE">
              <w:rPr>
                <w:rFonts w:ascii="Times New Roman" w:hAnsi="Times New Roman" w:cs="Times New Roman"/>
              </w:rPr>
              <w:t>62</w:t>
            </w:r>
          </w:p>
          <w:p w:rsidR="00A051CC" w:rsidRPr="00124184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184">
              <w:rPr>
                <w:rFonts w:ascii="Times New Roman" w:hAnsi="Times New Roman" w:cs="Times New Roman"/>
              </w:rPr>
              <w:t>Методичка Финансовая грамотность: 18</w:t>
            </w:r>
          </w:p>
          <w:p w:rsidR="00A051CC" w:rsidRPr="00124184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CC" w:rsidRPr="00124184" w:rsidRDefault="00124184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8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литература: 12</w:t>
            </w:r>
            <w:r w:rsidR="00A051CC" w:rsidRPr="0012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51CC" w:rsidRPr="00124184" w:rsidRDefault="00A051CC" w:rsidP="00A0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84">
              <w:rPr>
                <w:rFonts w:ascii="Times New Roman" w:hAnsi="Times New Roman" w:cs="Times New Roman"/>
                <w:sz w:val="24"/>
                <w:szCs w:val="24"/>
              </w:rPr>
              <w:t>Электронные издания:        107</w:t>
            </w:r>
          </w:p>
          <w:p w:rsidR="00FA236B" w:rsidRDefault="00FA236B" w:rsidP="00A0566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9"/>
              <w:gridCol w:w="1624"/>
              <w:gridCol w:w="1760"/>
              <w:gridCol w:w="1639"/>
              <w:gridCol w:w="1821"/>
            </w:tblGrid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FA236B">
                    <w:rPr>
                      <w:rFonts w:ascii="Times New Roman" w:hAnsi="Times New Roman" w:cs="Times New Roman"/>
                      <w:b/>
                    </w:rPr>
                    <w:t>Основные контрольные показатели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FA236B">
                    <w:rPr>
                      <w:rFonts w:ascii="Times New Roman" w:hAnsi="Times New Roman" w:cs="Times New Roman"/>
                      <w:b/>
                    </w:rPr>
                    <w:t xml:space="preserve">2019 год 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FA236B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FA236B">
                    <w:rPr>
                      <w:rFonts w:ascii="Times New Roman" w:hAnsi="Times New Roman" w:cs="Times New Roman"/>
                      <w:b/>
                    </w:rPr>
                    <w:t>2021 год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2021</w:t>
                  </w:r>
                  <w:r w:rsidR="00E90344"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63FAB">
                    <w:rPr>
                      <w:rFonts w:ascii="Times New Roman" w:hAnsi="Times New Roman" w:cs="Times New Roman"/>
                      <w:b/>
                    </w:rPr>
                    <w:t>2022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уч. </w:t>
                  </w:r>
                  <w:r w:rsidR="00763FAB">
                    <w:rPr>
                      <w:rFonts w:ascii="Times New Roman" w:hAnsi="Times New Roman" w:cs="Times New Roman"/>
                      <w:b/>
                    </w:rPr>
                    <w:t>г.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Количество читателей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587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58186F" w:rsidRDefault="00316FFE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</w:p>
              </w:tc>
            </w:tr>
            <w:tr w:rsidR="003171A7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Число посещений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4498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3475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5357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3171A7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5198</w:t>
                  </w:r>
                </w:p>
              </w:tc>
            </w:tr>
            <w:tr w:rsidR="003171A7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Книговыдача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3460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3209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FA236B" w:rsidRDefault="003171A7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5085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1A7" w:rsidRPr="003171A7" w:rsidRDefault="003171A7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3171A7">
                    <w:rPr>
                      <w:rFonts w:ascii="Times New Roman" w:hAnsi="Times New Roman" w:cs="Times New Roman"/>
                    </w:rPr>
                    <w:t>4899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Книжный фонд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5448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5448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5455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  <w:r w:rsidR="00124184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Читаемость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5,9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6,0   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Обращаемость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0,6   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Посещаемость 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7,6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6,5    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9,57 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Аудиовизуальный фонд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EE0E39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Количество книг в би</w:t>
                  </w:r>
                  <w:r w:rsidRPr="00FA236B">
                    <w:rPr>
                      <w:rFonts w:ascii="Times New Roman" w:hAnsi="Times New Roman" w:cs="Times New Roman"/>
                    </w:rPr>
                    <w:t>б</w:t>
                  </w:r>
                  <w:r w:rsidRPr="00FA236B">
                    <w:rPr>
                      <w:rFonts w:ascii="Times New Roman" w:hAnsi="Times New Roman" w:cs="Times New Roman"/>
                    </w:rPr>
                    <w:t>лиотеке (в т.ч. учебники)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16169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16693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16490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124184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</w:t>
                  </w:r>
                  <w:r w:rsidR="00363F29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 xml:space="preserve">Количество учебников 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10706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11230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11017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11515</w:t>
                  </w:r>
                </w:p>
              </w:tc>
            </w:tr>
            <w:tr w:rsidR="00763FAB" w:rsidRPr="003827B7" w:rsidTr="00FF677A">
              <w:tc>
                <w:tcPr>
                  <w:tcW w:w="2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FA236B">
                    <w:rPr>
                      <w:rFonts w:ascii="Times New Roman" w:hAnsi="Times New Roman" w:cs="Times New Roman"/>
                      <w:i/>
                    </w:rPr>
                    <w:t>Методичка Финансовая грамотность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 w:rsidRPr="00FA236B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3FAB" w:rsidRPr="00FA236B" w:rsidRDefault="00763FAB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</w:tbl>
          <w:p w:rsidR="00F06536" w:rsidRPr="003827B7" w:rsidRDefault="00F06536" w:rsidP="006540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D0DCB" w:rsidRPr="003827B7" w:rsidRDefault="006D0DCB" w:rsidP="006D0D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8132BD" w:rsidRPr="00A051CC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>Основным напра</w:t>
            </w:r>
            <w:r w:rsidR="00A051CC" w:rsidRPr="00A051CC">
              <w:rPr>
                <w:rFonts w:ascii="Times New Roman" w:hAnsi="Times New Roman" w:cs="Times New Roman"/>
                <w:sz w:val="24"/>
                <w:szCs w:val="24"/>
              </w:rPr>
              <w:t>влением работы библиотеки в 2021 – 2022</w:t>
            </w: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было созд</w:t>
            </w: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>ние в общеобразовательном учреждении информационно-библиотечной среды как сферы воспитания и образования со специальными библиотечными и информационными средств</w:t>
            </w: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132BD" w:rsidRPr="00A051CC" w:rsidRDefault="00506B0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132BD"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0DCB" w:rsidRPr="00A05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1CC" w:rsidRPr="00A051CC">
              <w:rPr>
                <w:rFonts w:ascii="Times New Roman" w:hAnsi="Times New Roman" w:cs="Times New Roman"/>
                <w:sz w:val="24"/>
                <w:szCs w:val="24"/>
              </w:rPr>
              <w:t>1 – 2022</w:t>
            </w:r>
            <w:r w:rsidR="003C0802"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BD" w:rsidRPr="00A051CC">
              <w:rPr>
                <w:rFonts w:ascii="Times New Roman" w:hAnsi="Times New Roman" w:cs="Times New Roman"/>
                <w:sz w:val="24"/>
                <w:szCs w:val="24"/>
              </w:rPr>
              <w:t>учебном году работа библиотеки осуществлялась по плану, утвержде</w:t>
            </w:r>
            <w:r w:rsidR="008132BD" w:rsidRPr="00A051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32BD" w:rsidRPr="00A051CC">
              <w:rPr>
                <w:rFonts w:ascii="Times New Roman" w:hAnsi="Times New Roman" w:cs="Times New Roman"/>
                <w:sz w:val="24"/>
                <w:szCs w:val="24"/>
              </w:rPr>
              <w:t>ному директором школы.</w:t>
            </w:r>
          </w:p>
          <w:p w:rsidR="00183D75" w:rsidRPr="003827B7" w:rsidRDefault="00183D75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66D4" w:rsidRPr="00A051CC" w:rsidRDefault="00506B09" w:rsidP="00183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132BD" w:rsidRPr="00A05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 целью формирования устойчивого интереса к чтению и постоянного мотива обращения к книгам, запланированы и проведены различные </w:t>
            </w:r>
            <w:r w:rsidR="008132BD" w:rsidRPr="00A051CC">
              <w:rPr>
                <w:rFonts w:ascii="Times New Roman" w:hAnsi="Times New Roman" w:cs="Times New Roman"/>
                <w:i/>
                <w:sz w:val="24"/>
                <w:szCs w:val="24"/>
              </w:rPr>
              <w:t>игры, викторины, ко</w:t>
            </w:r>
            <w:r w:rsidR="008132BD" w:rsidRPr="00A051C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8132BD" w:rsidRPr="00A051CC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  <w:r w:rsidR="00A051CC" w:rsidRPr="00A051CC">
              <w:rPr>
                <w:rFonts w:ascii="Times New Roman" w:hAnsi="Times New Roman" w:cs="Times New Roman"/>
                <w:i/>
                <w:sz w:val="24"/>
                <w:szCs w:val="24"/>
              </w:rPr>
              <w:t>, беседы, тематические уроки</w:t>
            </w:r>
            <w:r w:rsidR="008132BD" w:rsidRPr="00A051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D66D4" w:rsidRPr="00A100FD" w:rsidRDefault="00171DEC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E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04.09.21</w:t>
            </w:r>
            <w:r w:rsidR="002308F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D66D4" w:rsidRPr="00C6503D">
              <w:rPr>
                <w:rFonts w:ascii="Times New Roman" w:hAnsi="Times New Roman" w:cs="Times New Roman"/>
                <w:sz w:val="24"/>
                <w:szCs w:val="24"/>
              </w:rPr>
              <w:t>– «История развития библиотек», библиотечный урок</w:t>
            </w:r>
            <w:r w:rsidR="00C6503D">
              <w:rPr>
                <w:rFonts w:ascii="Times New Roman" w:hAnsi="Times New Roman" w:cs="Times New Roman"/>
                <w:sz w:val="24"/>
                <w:szCs w:val="24"/>
              </w:rPr>
              <w:t xml:space="preserve"> 2 классы</w:t>
            </w:r>
          </w:p>
          <w:p w:rsidR="001758A1" w:rsidRPr="001758A1" w:rsidRDefault="00F36E2F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E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12.10.21г. – Всероссийский день чтения, 4 классы</w:t>
            </w:r>
            <w:r w:rsidR="007E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E2F" w:rsidRPr="00F106B2" w:rsidRDefault="007E1D5C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E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14.10.21г. – «Караван сказок», викторина по сказкам, 1-б класс</w:t>
            </w:r>
          </w:p>
          <w:p w:rsidR="00F106B2" w:rsidRPr="00C6503D" w:rsidRDefault="00F106B2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E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25.10.21г. –</w:t>
            </w:r>
            <w:r w:rsidR="00CC1A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школьных библиотек</w:t>
            </w:r>
            <w:r w:rsidR="008133E7">
              <w:rPr>
                <w:rFonts w:ascii="Times New Roman" w:hAnsi="Times New Roman" w:cs="Times New Roman"/>
                <w:sz w:val="24"/>
                <w:szCs w:val="24"/>
              </w:rPr>
              <w:t>, беседа 7 классы</w:t>
            </w:r>
          </w:p>
          <w:p w:rsidR="000F0C94" w:rsidRPr="00E7080B" w:rsidRDefault="00E7080B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22.01.22г. </w:t>
            </w:r>
            <w:r w:rsidR="00453CE1"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0C94"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«Конек-горбунок», </w:t>
            </w:r>
            <w:proofErr w:type="spellStart"/>
            <w:r w:rsidR="000F0C94" w:rsidRPr="00E7080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0F0C94"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игра, </w:t>
            </w: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(166 лет книге П. Ершова), </w:t>
            </w:r>
            <w:r w:rsidR="000F0C94" w:rsidRPr="00E70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0F0C94"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61102" w:rsidRPr="005E291A" w:rsidRDefault="00861102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>24.02.2</w:t>
            </w:r>
            <w:r w:rsidR="00E23080" w:rsidRPr="00E2308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– «В мире профессий», деловая игра, 9 класс</w:t>
            </w:r>
            <w:r w:rsidR="00E23080" w:rsidRPr="00E230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E291A" w:rsidRPr="00E23080" w:rsidRDefault="005E291A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18.03.22г. – «Школа молодого избирателя: понимаю, знаю, выбираю»,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тельный час с элементами игры, 6 классы</w:t>
            </w:r>
          </w:p>
          <w:p w:rsidR="00F946D2" w:rsidRPr="004121F1" w:rsidRDefault="004121F1" w:rsidP="0023093B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07.04.22г. </w:t>
            </w:r>
            <w:r w:rsidR="00F946D2" w:rsidRPr="004121F1">
              <w:rPr>
                <w:rFonts w:ascii="Times New Roman" w:hAnsi="Times New Roman" w:cs="Times New Roman"/>
                <w:sz w:val="24"/>
                <w:szCs w:val="24"/>
              </w:rPr>
              <w:t xml:space="preserve"> – «Здоровье не купишь – его разум дарит», игра-викторина, 2 классы</w:t>
            </w:r>
          </w:p>
          <w:p w:rsidR="00183D75" w:rsidRPr="003778E8" w:rsidRDefault="00EE45C8" w:rsidP="002233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1B8B" w:rsidRPr="003778E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3778E8" w:rsidRPr="003778E8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  <w:r w:rsidR="00621B8B" w:rsidRPr="003778E8">
              <w:rPr>
                <w:rFonts w:ascii="Times New Roman" w:hAnsi="Times New Roman" w:cs="Times New Roman"/>
                <w:sz w:val="24"/>
                <w:szCs w:val="24"/>
              </w:rPr>
              <w:t xml:space="preserve"> - «Наша планета - Земля», экологическая викторина, 6 классы</w:t>
            </w:r>
          </w:p>
          <w:p w:rsidR="004F4808" w:rsidRPr="005661C5" w:rsidRDefault="001C4CB6" w:rsidP="002233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CB6">
              <w:rPr>
                <w:rFonts w:ascii="Times New Roman" w:hAnsi="Times New Roman" w:cs="Times New Roman"/>
                <w:sz w:val="24"/>
                <w:szCs w:val="24"/>
              </w:rPr>
              <w:t xml:space="preserve">14.05.22г. - </w:t>
            </w:r>
            <w:r w:rsidR="004F4808" w:rsidRPr="001C4CB6">
              <w:rPr>
                <w:rFonts w:ascii="Times New Roman" w:hAnsi="Times New Roman" w:cs="Times New Roman"/>
                <w:sz w:val="24"/>
                <w:szCs w:val="24"/>
              </w:rPr>
              <w:t>«Персонажи любимых книг», игра-викторина</w:t>
            </w:r>
            <w:r w:rsidRPr="001C4CB6">
              <w:rPr>
                <w:rFonts w:ascii="Times New Roman" w:hAnsi="Times New Roman" w:cs="Times New Roman"/>
                <w:sz w:val="24"/>
                <w:szCs w:val="24"/>
              </w:rPr>
              <w:t>, 3 классы</w:t>
            </w:r>
          </w:p>
          <w:p w:rsidR="005661C5" w:rsidRPr="001C4CB6" w:rsidRDefault="005661C5" w:rsidP="002233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24.05.22г. – «Все началось с таблички, свитка, бересты», исторический экскурс. День славянской письменности и культуры, 4 классы</w:t>
            </w:r>
          </w:p>
          <w:p w:rsidR="00223322" w:rsidRPr="003778E8" w:rsidRDefault="00223322" w:rsidP="00223322">
            <w:pPr>
              <w:pStyle w:val="a3"/>
              <w:spacing w:after="0" w:line="240" w:lineRule="auto"/>
              <w:ind w:left="1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2" w:rsidRPr="00E33B83" w:rsidRDefault="00183D75" w:rsidP="00E33B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8132BD" w:rsidRPr="005E291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планировались с учетом знаменательных дат и мероприятий, провод</w:t>
            </w:r>
            <w:r w:rsidR="008132BD" w:rsidRPr="005E29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132BD" w:rsidRPr="005E291A">
              <w:rPr>
                <w:rFonts w:ascii="Times New Roman" w:hAnsi="Times New Roman" w:cs="Times New Roman"/>
                <w:i/>
                <w:sz w:val="24"/>
                <w:szCs w:val="24"/>
              </w:rPr>
              <w:t>мых в школе:</w:t>
            </w:r>
          </w:p>
          <w:p w:rsidR="002308FD" w:rsidRPr="00171DEC" w:rsidRDefault="002308FD" w:rsidP="0023093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 xml:space="preserve">04.09.21г. </w:t>
            </w:r>
            <w:r w:rsidR="00171DEC" w:rsidRPr="00171DEC">
              <w:rPr>
                <w:rFonts w:ascii="Times New Roman" w:hAnsi="Times New Roman" w:cs="Times New Roman"/>
                <w:sz w:val="24"/>
                <w:szCs w:val="24"/>
              </w:rPr>
              <w:t>– «С Днём рождения, Аркадак!», книжная выставка</w:t>
            </w:r>
          </w:p>
          <w:p w:rsidR="00F97700" w:rsidRPr="00F97700" w:rsidRDefault="00171DEC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 xml:space="preserve">17.09.21г. </w:t>
            </w:r>
            <w:r w:rsidR="00F43B30" w:rsidRPr="00171D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2D52" w:rsidRPr="00171DEC">
              <w:rPr>
                <w:rFonts w:ascii="Times New Roman" w:hAnsi="Times New Roman" w:cs="Times New Roman"/>
                <w:sz w:val="24"/>
                <w:szCs w:val="24"/>
              </w:rPr>
              <w:t xml:space="preserve">5 лет со Дня рождения </w:t>
            </w: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>русской писательницы Воронковой Л.Ф. (1906-1976)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E74DF" w:rsidRPr="00171DEC">
              <w:rPr>
                <w:rFonts w:ascii="Times New Roman" w:hAnsi="Times New Roman" w:cs="Times New Roman"/>
                <w:sz w:val="24"/>
                <w:szCs w:val="24"/>
              </w:rPr>
              <w:t>ыставка книг</w:t>
            </w:r>
          </w:p>
          <w:p w:rsidR="00F97700" w:rsidRPr="00F97700" w:rsidRDefault="00F97700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>25.09.21г.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России, беседа 8 классы</w:t>
            </w:r>
          </w:p>
          <w:p w:rsidR="00AF243D" w:rsidRPr="00AF243D" w:rsidRDefault="00AF243D" w:rsidP="00AF243D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01.10.21г. – 230 лет </w:t>
            </w: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Аксакова (1791-1859), в</w:t>
            </w:r>
            <w:r w:rsidRPr="00171DEC">
              <w:rPr>
                <w:rFonts w:ascii="Times New Roman" w:hAnsi="Times New Roman" w:cs="Times New Roman"/>
                <w:sz w:val="24"/>
                <w:szCs w:val="24"/>
              </w:rPr>
              <w:t>ыставка книг</w:t>
            </w:r>
          </w:p>
          <w:p w:rsidR="00AF243D" w:rsidRPr="00286CC2" w:rsidRDefault="00F97700" w:rsidP="0023093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03.11.21г. – </w:t>
            </w:r>
            <w:r w:rsidR="00286CC2" w:rsidRPr="00286CC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7A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B30" w:rsidRPr="00543936" w:rsidRDefault="00543936" w:rsidP="00543936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026E" w:rsidRPr="00543936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  <w:r w:rsidR="00F43B30" w:rsidRPr="00543936">
              <w:rPr>
                <w:rFonts w:ascii="Times New Roman" w:hAnsi="Times New Roman" w:cs="Times New Roman"/>
                <w:sz w:val="24"/>
                <w:szCs w:val="24"/>
              </w:rPr>
              <w:t xml:space="preserve">г.  - </w:t>
            </w:r>
            <w:r w:rsidR="00F97700" w:rsidRPr="005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6CC2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r w:rsidRPr="0028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(1801-1872</w:t>
            </w:r>
            <w:r w:rsidRPr="00286CC2">
              <w:rPr>
                <w:rFonts w:ascii="Times New Roman" w:hAnsi="Times New Roman" w:cs="Times New Roman"/>
                <w:sz w:val="24"/>
                <w:szCs w:val="24"/>
              </w:rPr>
              <w:t xml:space="preserve">), русского писателя,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сикографа, </w:t>
            </w:r>
            <w:r w:rsidRPr="00286C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r w:rsidR="00F43B30" w:rsidRPr="005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700" w:rsidRPr="00F97700" w:rsidRDefault="00543936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.11.21г. - 20</w:t>
            </w:r>
            <w:r w:rsidR="00286CC2" w:rsidRPr="0054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644" w:rsidRPr="00543936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 w:rsidR="00286CC2" w:rsidRPr="00543936">
              <w:rPr>
                <w:rFonts w:ascii="Times New Roman" w:hAnsi="Times New Roman" w:cs="Times New Roman"/>
                <w:sz w:val="24"/>
                <w:szCs w:val="24"/>
              </w:rPr>
              <w:t>Ф.М. Достоевского (1821-1881), русского пис</w:t>
            </w:r>
            <w:r w:rsidR="00286CC2" w:rsidRPr="00543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CC2" w:rsidRPr="0054393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900612" w:rsidRPr="0054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CC2" w:rsidRPr="00543936">
              <w:rPr>
                <w:rFonts w:ascii="Times New Roman" w:hAnsi="Times New Roman" w:cs="Times New Roman"/>
                <w:sz w:val="24"/>
                <w:szCs w:val="24"/>
              </w:rPr>
              <w:t>выставка кни</w:t>
            </w:r>
            <w:r w:rsidRPr="005439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97700" w:rsidRPr="00F97700" w:rsidRDefault="00F97700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>16.11.21г. - «Мир толерантности». Час информации 6-б класс</w:t>
            </w:r>
          </w:p>
          <w:p w:rsidR="00F97700" w:rsidRPr="00F97700" w:rsidRDefault="00F97700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>19.11.21г. – «Тебе о праве», книжная выставка</w:t>
            </w:r>
          </w:p>
          <w:p w:rsidR="00F97700" w:rsidRPr="00543936" w:rsidRDefault="00F97700" w:rsidP="00F97700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DC56AF">
              <w:rPr>
                <w:rFonts w:ascii="Times New Roman" w:hAnsi="Times New Roman" w:cs="Times New Roman"/>
                <w:sz w:val="24"/>
                <w:szCs w:val="24"/>
              </w:rPr>
              <w:t>.21г.  - беседа: «Я и закон» 7</w:t>
            </w:r>
            <w:r w:rsidRPr="00F9770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43936" w:rsidRPr="00543936" w:rsidRDefault="00543936" w:rsidP="00543936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г.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«Вернисаж профессий», выставка книг </w:t>
            </w:r>
          </w:p>
          <w:p w:rsidR="00F71817" w:rsidRPr="00DC56AF" w:rsidRDefault="00DC56AF" w:rsidP="00F71817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6AF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г. - 200 лет </w:t>
            </w:r>
            <w:r w:rsidRPr="00DC56AF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поэта Н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Pr="00DC56AF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 (1821-1878)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1817" w:rsidRPr="00DC56AF">
              <w:rPr>
                <w:rFonts w:ascii="Times New Roman" w:hAnsi="Times New Roman" w:cs="Times New Roman"/>
                <w:sz w:val="24"/>
                <w:szCs w:val="24"/>
              </w:rPr>
              <w:t>ставка книг</w:t>
            </w:r>
          </w:p>
          <w:p w:rsidR="001F6AED" w:rsidRPr="001F6AED" w:rsidRDefault="00DC56AF" w:rsidP="001F6AED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11.12.21г. – «Живая классика»</w:t>
            </w:r>
            <w:r w:rsidR="00991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</w:t>
            </w:r>
          </w:p>
          <w:p w:rsidR="001F6AED" w:rsidRPr="001F6AED" w:rsidRDefault="001F6AED" w:rsidP="001F6AED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AED">
              <w:rPr>
                <w:rFonts w:ascii="Times New Roman" w:hAnsi="Times New Roman" w:cs="Times New Roman"/>
                <w:sz w:val="24"/>
                <w:szCs w:val="24"/>
              </w:rPr>
              <w:t>11.12.21г. - «Правовой вестник» 7-а класс</w:t>
            </w:r>
          </w:p>
          <w:p w:rsidR="001758A1" w:rsidRPr="001758A1" w:rsidRDefault="001758A1" w:rsidP="001758A1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24.12.21г. - 120 лет со дня рождения советского писателя А.А. Фадеева (1901-1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>беседа, 8 классы</w:t>
            </w:r>
          </w:p>
          <w:p w:rsidR="001F6AED" w:rsidRPr="00256373" w:rsidRDefault="00ED2BD7" w:rsidP="00DC56AF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14.01.22г. - 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7BB8"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русского 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  <w:r w:rsidR="00637BB8"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  <w:r w:rsidR="00637BB8"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="00637BB8">
              <w:rPr>
                <w:rFonts w:ascii="Times New Roman" w:hAnsi="Times New Roman" w:cs="Times New Roman"/>
                <w:sz w:val="24"/>
                <w:szCs w:val="24"/>
              </w:rPr>
              <w:t>(191</w:t>
            </w:r>
            <w:r w:rsidR="00637BB8" w:rsidRPr="00DC56AF">
              <w:rPr>
                <w:rFonts w:ascii="Times New Roman" w:hAnsi="Times New Roman" w:cs="Times New Roman"/>
                <w:sz w:val="24"/>
                <w:szCs w:val="24"/>
              </w:rPr>
              <w:t>1-1878)</w:t>
            </w:r>
          </w:p>
          <w:p w:rsidR="00256373" w:rsidRPr="001F6AED" w:rsidRDefault="00256373" w:rsidP="00256373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г.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Ката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ева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</w:p>
          <w:p w:rsidR="00F71817" w:rsidRDefault="003A7BFC" w:rsidP="00900612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03.03.22</w:t>
            </w:r>
            <w:r w:rsidR="00921F4C" w:rsidRPr="003A7BFC">
              <w:rPr>
                <w:rFonts w:ascii="Times New Roman" w:hAnsi="Times New Roman" w:cs="Times New Roman"/>
                <w:sz w:val="24"/>
                <w:szCs w:val="24"/>
              </w:rPr>
              <w:t>г. – «</w:t>
            </w:r>
            <w:r w:rsidRPr="003A7BFC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</w:t>
            </w:r>
            <w:r w:rsidR="00921F4C" w:rsidRPr="003A7BF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A7BF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</w:t>
            </w:r>
          </w:p>
          <w:p w:rsidR="0045184C" w:rsidRPr="001F6AED" w:rsidRDefault="0045184C" w:rsidP="0045184C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12.03.22г. - 285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Бажено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ва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32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324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247">
              <w:rPr>
                <w:rFonts w:ascii="Times New Roman" w:hAnsi="Times New Roman" w:cs="Times New Roman"/>
                <w:sz w:val="24"/>
                <w:szCs w:val="24"/>
              </w:rPr>
              <w:t>, русского писателя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916A7C">
              <w:rPr>
                <w:rFonts w:ascii="Times New Roman" w:hAnsi="Times New Roman" w:cs="Times New Roman"/>
                <w:sz w:val="24"/>
                <w:szCs w:val="24"/>
              </w:rPr>
              <w:t>, 5 классы</w:t>
            </w:r>
          </w:p>
          <w:p w:rsidR="0045184C" w:rsidRDefault="000B2121" w:rsidP="00900612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18.03.22г. – «Крымская весна. Мы вместе», познавательный  урок, 8-б класс</w:t>
            </w:r>
          </w:p>
          <w:p w:rsidR="005C1D08" w:rsidRPr="005C1D08" w:rsidRDefault="005C1D08" w:rsidP="005C1D08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07.04.22г. - 140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К.И. Чуковского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Pr="00175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2-а класс</w:t>
            </w:r>
          </w:p>
          <w:p w:rsidR="00F946D2" w:rsidRPr="008D111B" w:rsidRDefault="004B5634" w:rsidP="00F946D2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11.04.22</w:t>
            </w:r>
            <w:r w:rsidR="00F946D2" w:rsidRPr="008D1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4F4808" w:rsidRPr="008D1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946D2" w:rsidRPr="008D1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«Колумб вселенной», </w:t>
            </w:r>
            <w:r w:rsidR="00F946D2" w:rsidRPr="008D111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</w:t>
            </w:r>
            <w:r w:rsidR="00F946D2" w:rsidRPr="008D111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8D111B" w:rsidRPr="000A64D1" w:rsidRDefault="008D111B" w:rsidP="00F946D2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12.04.22г. – «Космос»,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час, 1, 2, 6-а, 9-б классы</w:t>
            </w:r>
          </w:p>
          <w:p w:rsidR="000A64D1" w:rsidRPr="004B5634" w:rsidRDefault="000A64D1" w:rsidP="00F946D2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18.04.22г. – «Это должен знать каждый», выставка книг, публикаций, посвященная охране труда, ТБ</w:t>
            </w:r>
          </w:p>
          <w:p w:rsidR="00A96ACD" w:rsidRPr="004B76F9" w:rsidRDefault="00053E45" w:rsidP="00A96ACD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30.04.22</w:t>
            </w:r>
            <w:r w:rsidR="00A96ACD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F4808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6ACD" w:rsidRPr="00053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«Они ковали Победу», </w:t>
            </w:r>
            <w:r w:rsidR="00A96ACD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</w:t>
            </w:r>
          </w:p>
          <w:p w:rsidR="004B76F9" w:rsidRPr="00053E45" w:rsidRDefault="004B76F9" w:rsidP="00A96ACD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04.05.22г. – «Война вошла в мальчишество моё», выставка книг</w:t>
            </w:r>
          </w:p>
          <w:p w:rsidR="00F66A7A" w:rsidRPr="001C4CB6" w:rsidRDefault="001C4CB6" w:rsidP="00F66A7A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CB6">
              <w:rPr>
                <w:rFonts w:ascii="Times New Roman" w:hAnsi="Times New Roman" w:cs="Times New Roman"/>
                <w:sz w:val="24"/>
                <w:szCs w:val="24"/>
              </w:rPr>
              <w:t>11.05.21г. - 15</w:t>
            </w:r>
            <w:r w:rsidR="004F4808" w:rsidRPr="001C4CB6">
              <w:rPr>
                <w:rFonts w:ascii="Times New Roman" w:hAnsi="Times New Roman" w:cs="Times New Roman"/>
                <w:sz w:val="24"/>
                <w:szCs w:val="24"/>
              </w:rPr>
              <w:t xml:space="preserve">0 лет </w:t>
            </w:r>
            <w:r w:rsidRPr="001C4CB6">
              <w:rPr>
                <w:rFonts w:ascii="Times New Roman" w:hAnsi="Times New Roman" w:cs="Times New Roman"/>
                <w:sz w:val="24"/>
                <w:szCs w:val="24"/>
              </w:rPr>
              <w:t>– Л.Н. Толстой «Азбука» (1872), 1, 5-б  классы</w:t>
            </w:r>
          </w:p>
          <w:p w:rsidR="001C4CB6" w:rsidRPr="001C4CB6" w:rsidRDefault="001C4CB6" w:rsidP="001C4CB6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1522" w:rsidRPr="00E33B83" w:rsidRDefault="004A1522" w:rsidP="00183D7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B8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планировались с учетом патриотического воспитания:</w:t>
            </w:r>
          </w:p>
          <w:p w:rsidR="004210D4" w:rsidRPr="00781F3B" w:rsidRDefault="004210D4" w:rsidP="0023093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 w:cs="Times New Roman"/>
                <w:sz w:val="24"/>
                <w:szCs w:val="24"/>
              </w:rPr>
              <w:t>25.09.21г. – 80 лет с начала великой битвы под Москвой (1941г.)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6A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781F3B" w:rsidRPr="00DC56AF" w:rsidRDefault="00781F3B" w:rsidP="0023093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03.12.21г. «Шел солдат во имя жизни», книжная выставка </w:t>
            </w:r>
            <w:r w:rsidR="00DC56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  <w:p w:rsidR="00DC56AF" w:rsidRPr="00DC56AF" w:rsidRDefault="00DC56AF" w:rsidP="00DC56A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C56AF">
              <w:rPr>
                <w:rFonts w:ascii="Times New Roman" w:hAnsi="Times New Roman" w:cs="Times New Roman"/>
                <w:sz w:val="24"/>
                <w:szCs w:val="24"/>
              </w:rPr>
              <w:t xml:space="preserve">10.12.21г. - «Герои России моей», час Памяти, посвященный Дню героев Отечества, </w:t>
            </w:r>
            <w:r w:rsidRPr="00DC5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9-а, 6-б классы</w:t>
            </w:r>
          </w:p>
          <w:p w:rsidR="004C5A47" w:rsidRPr="0080008E" w:rsidRDefault="00E7080B" w:rsidP="0080008E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>20.01.22г.  - «Холокост», урок памяти</w:t>
            </w:r>
            <w:r w:rsidR="00AC2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 xml:space="preserve"> 5-а класс</w:t>
            </w:r>
          </w:p>
          <w:p w:rsidR="004C5A47" w:rsidRPr="0080008E" w:rsidRDefault="0080008E" w:rsidP="0023093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>26.01.22г.</w:t>
            </w:r>
            <w:r w:rsidR="004C5A47"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E1"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5A47" w:rsidRPr="0080008E">
              <w:rPr>
                <w:rFonts w:ascii="Times New Roman" w:hAnsi="Times New Roman" w:cs="Times New Roman"/>
                <w:sz w:val="24"/>
                <w:szCs w:val="24"/>
              </w:rPr>
              <w:t>«Блок</w:t>
            </w:r>
            <w:r w:rsidR="000F0C94" w:rsidRPr="0080008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C94"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>а», выставка книг</w:t>
            </w:r>
          </w:p>
          <w:p w:rsidR="000F0C94" w:rsidRPr="0080008E" w:rsidRDefault="0080008E" w:rsidP="006816BE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F0C94" w:rsidRPr="0080008E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2г. </w:t>
            </w:r>
            <w:r w:rsidR="00453CE1"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0C94" w:rsidRPr="0080008E">
              <w:rPr>
                <w:rFonts w:ascii="Times New Roman" w:hAnsi="Times New Roman" w:cs="Times New Roman"/>
                <w:sz w:val="24"/>
                <w:szCs w:val="24"/>
              </w:rPr>
              <w:t>«Бло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кадный Ленинград», у</w:t>
            </w:r>
            <w:r w:rsidRPr="0080008E">
              <w:rPr>
                <w:rFonts w:ascii="Times New Roman" w:hAnsi="Times New Roman" w:cs="Times New Roman"/>
                <w:sz w:val="24"/>
                <w:szCs w:val="24"/>
              </w:rPr>
              <w:t>рок памяти 7-а</w:t>
            </w:r>
            <w:r w:rsidR="000F0C94" w:rsidRPr="008000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53CE1" w:rsidRPr="00457711" w:rsidRDefault="00861102" w:rsidP="00B2154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 w:rsidR="00E3677B" w:rsidRPr="00E2308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C5A47"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«Афган</w:t>
            </w:r>
            <w:r w:rsidR="00E3677B" w:rsidRPr="00E23080">
              <w:rPr>
                <w:rFonts w:ascii="Times New Roman" w:hAnsi="Times New Roman" w:cs="Times New Roman"/>
                <w:sz w:val="24"/>
                <w:szCs w:val="24"/>
              </w:rPr>
              <w:t>истан – наша боль и судьба</w:t>
            </w:r>
            <w:r w:rsidR="004C5A47" w:rsidRPr="00E2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77B" w:rsidRPr="00E23080">
              <w:rPr>
                <w:rFonts w:ascii="Times New Roman" w:hAnsi="Times New Roman" w:cs="Times New Roman"/>
                <w:sz w:val="24"/>
                <w:szCs w:val="24"/>
              </w:rPr>
              <w:t>урок мужества,</w:t>
            </w: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3677B" w:rsidRPr="00E2308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4C5A47"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E230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57711" w:rsidRPr="00AC2D18" w:rsidRDefault="00995BCF" w:rsidP="00457711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11.03.22г. - </w:t>
            </w:r>
            <w:r w:rsidR="00457711">
              <w:rPr>
                <w:rFonts w:ascii="Times New Roman" w:hAnsi="Times New Roman" w:cs="Times New Roman"/>
                <w:sz w:val="24"/>
                <w:szCs w:val="24"/>
              </w:rPr>
              <w:t xml:space="preserve">«Герои нашего времени», </w:t>
            </w:r>
            <w:r w:rsidR="00457711"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мужества, 8</w:t>
            </w:r>
            <w:r w:rsidR="004577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457711" w:rsidRPr="00E2308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C2D18" w:rsidRPr="005C1D08" w:rsidRDefault="00AC2D18" w:rsidP="00457711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17.03.22г. – «И.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герой нашего времени», </w:t>
            </w:r>
            <w:r w:rsidRPr="00E7080B">
              <w:rPr>
                <w:rFonts w:ascii="Times New Roman" w:hAnsi="Times New Roman" w:cs="Times New Roman"/>
                <w:sz w:val="24"/>
                <w:szCs w:val="24"/>
              </w:rPr>
              <w:t>5-а класс</w:t>
            </w:r>
          </w:p>
          <w:p w:rsidR="005C1D08" w:rsidRPr="00457711" w:rsidRDefault="005C1D08" w:rsidP="00457711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04.04.22г. – Урок мужества, 6-а, 8-а, 9-б, 11</w:t>
            </w:r>
          </w:p>
          <w:p w:rsidR="007263E1" w:rsidRPr="00EE45C8" w:rsidRDefault="005D034B" w:rsidP="00B2154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D034B">
              <w:rPr>
                <w:rFonts w:ascii="Times New Roman" w:hAnsi="Times New Roman" w:cs="Times New Roman"/>
                <w:sz w:val="24"/>
                <w:szCs w:val="24"/>
              </w:rPr>
              <w:t>19.04.22г.</w:t>
            </w:r>
            <w:r w:rsidR="007263E1" w:rsidRPr="005D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63E1" w:rsidRPr="005D03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3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D034B">
              <w:rPr>
                <w:rFonts w:ascii="Times New Roman" w:hAnsi="Times New Roman" w:cs="Times New Roman"/>
                <w:sz w:val="24"/>
                <w:szCs w:val="24"/>
              </w:rPr>
              <w:t xml:space="preserve">Без срока давности», всероссийский День единых действий, геноцид, 7-б, 9-б, 10, 11 </w:t>
            </w:r>
            <w:r w:rsidR="007263E1" w:rsidRPr="005D034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21547" w:rsidRPr="003827B7" w:rsidRDefault="00B21547" w:rsidP="00B2154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53CE1" w:rsidRPr="003E52EB" w:rsidRDefault="00453CE1" w:rsidP="00453CE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2E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проводились в рамках акции «Давай читать, Губерния!»:</w:t>
            </w:r>
          </w:p>
          <w:p w:rsidR="003E52EB" w:rsidRPr="005E6F1B" w:rsidRDefault="003E52EB" w:rsidP="003E52EB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13.11.21г. –</w:t>
            </w:r>
            <w:r w:rsidRPr="005E6F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биографии Саратовского писателя </w:t>
            </w:r>
            <w:r w:rsidRPr="005E6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Муллина</w:t>
            </w:r>
            <w:proofErr w:type="spellEnd"/>
            <w:r w:rsidRPr="005E6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М.С. </w:t>
            </w:r>
            <w:r w:rsidRPr="005E6F1B">
              <w:rPr>
                <w:rFonts w:ascii="Times New Roman" w:hAnsi="Times New Roman" w:cs="Times New Roman"/>
                <w:sz w:val="24"/>
                <w:szCs w:val="24"/>
              </w:rPr>
              <w:t xml:space="preserve">и чтение  вслух его рассказа «Синичка </w:t>
            </w:r>
            <w:proofErr w:type="spellStart"/>
            <w:r w:rsidRPr="005E6F1B">
              <w:rPr>
                <w:rFonts w:ascii="Times New Roman" w:hAnsi="Times New Roman" w:cs="Times New Roman"/>
                <w:sz w:val="24"/>
                <w:szCs w:val="24"/>
              </w:rPr>
              <w:t>Чио</w:t>
            </w:r>
            <w:proofErr w:type="spellEnd"/>
            <w:r w:rsidRPr="005E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6F1B">
              <w:rPr>
                <w:rFonts w:ascii="Times New Roman" w:hAnsi="Times New Roman" w:cs="Times New Roman"/>
                <w:sz w:val="24"/>
                <w:szCs w:val="24"/>
              </w:rPr>
              <w:t>чио</w:t>
            </w:r>
            <w:proofErr w:type="spellEnd"/>
            <w:r w:rsidRPr="005E6F1B">
              <w:rPr>
                <w:rFonts w:ascii="Times New Roman" w:hAnsi="Times New Roman" w:cs="Times New Roman"/>
                <w:sz w:val="24"/>
                <w:szCs w:val="24"/>
              </w:rPr>
              <w:t>-синь», стихов из</w:t>
            </w:r>
            <w:r w:rsidRPr="005E6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хрестоматии «Саратовские п</w:t>
            </w:r>
            <w:r w:rsidRPr="005E6F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6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сатели – детям», </w:t>
            </w:r>
            <w:r w:rsidRPr="005E6F1B">
              <w:rPr>
                <w:rFonts w:ascii="Times New Roman" w:hAnsi="Times New Roman" w:cs="Times New Roman"/>
                <w:sz w:val="24"/>
                <w:szCs w:val="24"/>
              </w:rPr>
              <w:t xml:space="preserve">2-а, 2-б, 3-а, 3-б классы </w:t>
            </w:r>
            <w:r w:rsidRPr="005E6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458D" w:rsidRPr="00573E67" w:rsidRDefault="00130D46" w:rsidP="00573E67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3CE1" w:rsidRPr="00130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CE1" w:rsidRPr="00130D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  <w:r w:rsidR="00453CE1" w:rsidRPr="00130D4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E67">
              <w:rPr>
                <w:rFonts w:ascii="Times New Roman" w:hAnsi="Times New Roman" w:cs="Times New Roman"/>
                <w:sz w:val="24"/>
                <w:szCs w:val="24"/>
              </w:rPr>
              <w:t>К истокам н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>ародной культуры!»</w:t>
            </w:r>
            <w:r w:rsidR="00573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27" w:rsidRPr="00130D4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3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E1" w:rsidRPr="00130D46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:rsidR="005809FE" w:rsidRPr="00573E67" w:rsidRDefault="00573E67" w:rsidP="00AD7F67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67">
              <w:rPr>
                <w:rFonts w:ascii="Times New Roman" w:hAnsi="Times New Roman" w:cs="Times New Roman"/>
                <w:sz w:val="24"/>
                <w:szCs w:val="24"/>
              </w:rPr>
              <w:t>02.03.22г.</w:t>
            </w:r>
            <w:r w:rsidR="00FB765B" w:rsidRPr="00573E6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73E67">
              <w:rPr>
                <w:rFonts w:ascii="Times New Roman" w:hAnsi="Times New Roman" w:cs="Times New Roman"/>
                <w:sz w:val="24"/>
                <w:szCs w:val="24"/>
              </w:rPr>
              <w:t>«Народным традициям жить и крепнуть», 2 к</w:t>
            </w:r>
            <w:r w:rsidR="00FB765B" w:rsidRPr="00573E6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573E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23322" w:rsidRPr="0058186F" w:rsidRDefault="00D45E16" w:rsidP="0058186F">
            <w:pPr>
              <w:pStyle w:val="a3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E39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4E15" w:rsidRPr="000E39B2">
              <w:rPr>
                <w:rFonts w:ascii="Times New Roman" w:hAnsi="Times New Roman" w:cs="Times New Roman"/>
                <w:sz w:val="24"/>
                <w:szCs w:val="24"/>
              </w:rPr>
              <w:t>.05.22г.</w:t>
            </w:r>
            <w:r w:rsidR="0056447A" w:rsidRPr="000E39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39B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E39B2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</w:t>
            </w:r>
            <w:r w:rsidR="000E39B2" w:rsidRPr="000E39B2">
              <w:rPr>
                <w:rFonts w:ascii="Times New Roman" w:hAnsi="Times New Roman" w:cs="Times New Roman"/>
                <w:sz w:val="24"/>
                <w:szCs w:val="24"/>
              </w:rPr>
              <w:t xml:space="preserve"> Б.Полевой «Знамя полка», 6-б класс</w:t>
            </w:r>
          </w:p>
          <w:p w:rsidR="00223322" w:rsidRPr="008B0DB6" w:rsidRDefault="008B0DB6" w:rsidP="002233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23322" w:rsidRPr="00175BA5">
              <w:rPr>
                <w:rFonts w:ascii="Times New Roman" w:hAnsi="Times New Roman" w:cs="Times New Roman"/>
                <w:sz w:val="24"/>
                <w:szCs w:val="24"/>
              </w:rPr>
              <w:t>В рамках недели детск</w:t>
            </w:r>
            <w:r w:rsidR="00175BA5" w:rsidRPr="00175BA5">
              <w:rPr>
                <w:rFonts w:ascii="Times New Roman" w:hAnsi="Times New Roman" w:cs="Times New Roman"/>
                <w:sz w:val="24"/>
                <w:szCs w:val="24"/>
              </w:rPr>
              <w:t>ой и юношеской книги  с 25.03.22г. по 30.03.22</w:t>
            </w:r>
            <w:r w:rsidR="00223322" w:rsidRPr="00175BA5">
              <w:rPr>
                <w:rFonts w:ascii="Times New Roman" w:hAnsi="Times New Roman" w:cs="Times New Roman"/>
                <w:sz w:val="24"/>
                <w:szCs w:val="24"/>
              </w:rPr>
              <w:t>г. в библиотеке были запланированы мероприятия:</w:t>
            </w:r>
          </w:p>
          <w:p w:rsidR="00223322" w:rsidRDefault="00223322" w:rsidP="00175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f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03"/>
              <w:gridCol w:w="1418"/>
              <w:gridCol w:w="1417"/>
            </w:tblGrid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</w:t>
                  </w: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FF67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ния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pStyle w:val="a9"/>
                    <w:framePr w:hSpace="180" w:wrap="around" w:vAnchor="text" w:hAnchor="margin" w:xAlign="center" w:y="55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  <w:rPr>
                      <w:bCs/>
                      <w:color w:val="000000"/>
                    </w:rPr>
                  </w:pPr>
                  <w:r w:rsidRPr="00FF677A">
                    <w:t>- «Путешествие в</w:t>
                  </w:r>
                  <w:proofErr w:type="gramStart"/>
                  <w:r w:rsidRPr="00FF677A">
                    <w:t xml:space="preserve"> Ч</w:t>
                  </w:r>
                  <w:proofErr w:type="gramEnd"/>
                  <w:r w:rsidRPr="00FF677A">
                    <w:t xml:space="preserve">итай - город»- Книжкины именины. Открытие недели детской книги </w:t>
                  </w:r>
                  <w:r w:rsidRPr="00FF677A">
                    <w:rPr>
                      <w:bCs/>
                      <w:color w:val="000000"/>
                    </w:rPr>
                    <w:t>«Как на Книжкины именины…»</w:t>
                  </w:r>
                </w:p>
                <w:p w:rsidR="00FF677A" w:rsidRPr="00FF677A" w:rsidRDefault="00FF677A" w:rsidP="00E87F70">
                  <w:pPr>
                    <w:pStyle w:val="a9"/>
                    <w:framePr w:hSpace="180" w:wrap="around" w:vAnchor="text" w:hAnchor="margin" w:xAlign="center" w:y="55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</w:rPr>
                  </w:pPr>
                  <w:r w:rsidRPr="00FF677A">
                    <w:rPr>
                      <w:bCs/>
                      <w:color w:val="000000"/>
                    </w:rPr>
                    <w:t xml:space="preserve">- Онлайн-встреча с Екатериной </w:t>
                  </w:r>
                  <w:proofErr w:type="spellStart"/>
                  <w:r w:rsidRPr="00FF677A">
                    <w:rPr>
                      <w:bCs/>
                      <w:color w:val="000000"/>
                    </w:rPr>
                    <w:t>Земляничкиной</w:t>
                  </w:r>
                  <w:proofErr w:type="spellEnd"/>
                  <w:r w:rsidRPr="00FF677A">
                    <w:rPr>
                      <w:bCs/>
                      <w:color w:val="000000"/>
                    </w:rPr>
                    <w:t xml:space="preserve"> «Во</w:t>
                  </w:r>
                  <w:r w:rsidRPr="00FF677A">
                    <w:rPr>
                      <w:bCs/>
                      <w:color w:val="000000"/>
                    </w:rPr>
                    <w:t>л</w:t>
                  </w:r>
                  <w:r w:rsidRPr="00FF677A">
                    <w:rPr>
                      <w:bCs/>
                      <w:color w:val="000000"/>
                    </w:rPr>
                    <w:t>шебное появление книги: все тайны писателя»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25.03.22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Библиотечный урок «Как создавались книги»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Кристиной </w:t>
                  </w:r>
                  <w:proofErr w:type="spellStart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Кретовой</w:t>
                  </w:r>
                  <w:proofErr w:type="spellEnd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«Реальные се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реты заброшенного особняка в Санкт-Петербурге»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26.03.22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Валентином Постниковым «Встреча с известным писателем, презентация новой книги «Ма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меладная бабушка»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Дмитрием </w:t>
                  </w:r>
                  <w:proofErr w:type="spellStart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Емцом</w:t>
                  </w:r>
                  <w:proofErr w:type="spellEnd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«Встреча с извес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 детским писателем в его День рождения»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27.03.22 (</w:t>
                  </w:r>
                  <w:proofErr w:type="spellStart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</w:t>
                  </w:r>
                  <w:proofErr w:type="spellEnd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История создания повести.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Л. Кассиль «Улица младшего сына»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Натальей </w:t>
                  </w:r>
                  <w:proofErr w:type="spellStart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Песочинской</w:t>
                  </w:r>
                  <w:proofErr w:type="spellEnd"/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«Фантазир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ем с Дусей. Книжные посиделки для непосед» 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hd w:val="clear" w:color="auto" w:fill="FFFFFF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- «День Доктора Айболита»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hd w:val="clear" w:color="auto" w:fill="FFFFFF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Мастер - класс по ремонту книг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hd w:val="clear" w:color="auto" w:fill="FFFFFF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Екатериной Матюшкиной «Смешной урок рисования с Котом да Винчи»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29.03.22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14.00ч.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  <w:tr w:rsidR="00FF677A" w:rsidTr="00FF677A">
              <w:tc>
                <w:tcPr>
                  <w:tcW w:w="696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103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 </w:t>
                  </w:r>
                  <w:r w:rsidRPr="00FF67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Онлайн-встреча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Александром Троицким «Тайм-менеджмент для подростков» по книге «Успевай! Как управлять временем, если ты еще не взрослый, но уже не </w:t>
                  </w: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ребенок»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Закрытие Недели детской книги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«По страницам любимых книг»</w:t>
                  </w:r>
                </w:p>
              </w:tc>
              <w:tc>
                <w:tcPr>
                  <w:tcW w:w="1418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7-8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библиотеки</w:t>
                  </w:r>
                </w:p>
              </w:tc>
              <w:tc>
                <w:tcPr>
                  <w:tcW w:w="1417" w:type="dxa"/>
                </w:tcPr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30.03.22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</w:t>
                  </w:r>
                  <w:r w:rsidRPr="00FF67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ч. </w:t>
                  </w:r>
                </w:p>
                <w:p w:rsidR="00FF677A" w:rsidRPr="00FF677A" w:rsidRDefault="00FF677A" w:rsidP="00E87F70">
                  <w:pPr>
                    <w:framePr w:hSpace="180" w:wrap="around" w:vAnchor="text" w:hAnchor="margin" w:xAlign="center" w:y="5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ссылке)</w:t>
                  </w:r>
                </w:p>
              </w:tc>
            </w:tr>
          </w:tbl>
          <w:p w:rsidR="00FF677A" w:rsidRDefault="00FF677A" w:rsidP="00175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3322" w:rsidRDefault="00223322" w:rsidP="0022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 xml:space="preserve">           Одним из важных мероприятий при планировании у библиотекаря является «Неделя детской книги». Этот праздник даёт пищу уму и сердцу, способствует обогащению духовн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>го, эмоционального мира юных читателей. Основная его задача - приобщение к чтению, и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>пользование новых и традиционных эффективных форм и методов рекомендации книг, п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4AD">
              <w:rPr>
                <w:rFonts w:ascii="Times New Roman" w:hAnsi="Times New Roman" w:cs="Times New Roman"/>
                <w:sz w:val="24"/>
                <w:szCs w:val="24"/>
              </w:rPr>
              <w:t xml:space="preserve">вышение престижа чтения, библиотеки. </w:t>
            </w:r>
          </w:p>
          <w:p w:rsidR="009310E4" w:rsidRDefault="009310E4" w:rsidP="009310E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детской книги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1-2-х классов проведена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«Как на Книжкины именины…». Попутешествовав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Читай-город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DA37E1">
              <w:rPr>
                <w:rFonts w:ascii="Times New Roman" w:hAnsi="Times New Roman" w:cs="Times New Roman"/>
                <w:sz w:val="24"/>
                <w:szCs w:val="24"/>
              </w:rPr>
              <w:t>обывав в волшебных сказках, угадывали героев и название сказки по описанию, о</w:t>
            </w:r>
            <w:r w:rsidRPr="00DA3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37E1">
              <w:rPr>
                <w:rFonts w:ascii="Times New Roman" w:hAnsi="Times New Roman" w:cs="Times New Roman"/>
                <w:sz w:val="24"/>
                <w:szCs w:val="24"/>
              </w:rPr>
              <w:t>рывкам из произведений, предметам, принадлежащ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героям сказок. Для Королевы книг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дили хоровод. </w:t>
            </w:r>
          </w:p>
          <w:p w:rsidR="009310E4" w:rsidRDefault="009310E4" w:rsidP="009310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 6-б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просмотрев презентацию и </w:t>
            </w:r>
            <w:proofErr w:type="spellStart"/>
            <w:r w:rsidRPr="0009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9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узнали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историю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здания повести Л. Кассиля</w:t>
            </w:r>
            <w:r w:rsidRPr="0009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«Улица младшего сына»</w:t>
            </w:r>
            <w:r w:rsidRPr="00096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завершение мероприятия,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 посетили выставку детских книг, посвященную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</w:t>
            </w:r>
            <w:r w:rsidRPr="00C4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E4" w:rsidRPr="00556A02" w:rsidRDefault="009310E4" w:rsidP="009310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 - класс</w:t>
            </w:r>
            <w:r w:rsidRPr="00167D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ремонту книг </w:t>
            </w:r>
            <w:r w:rsidRPr="0016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Доктора Айболита»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подготовлен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</w:t>
            </w:r>
            <w:r w:rsidRPr="00096BC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5-х классов.</w:t>
            </w:r>
          </w:p>
          <w:p w:rsidR="009310E4" w:rsidRDefault="009310E4" w:rsidP="009310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</w:t>
            </w:r>
            <w:r w:rsidRPr="00096BC5">
              <w:rPr>
                <w:rFonts w:ascii="Times New Roman" w:hAnsi="Times New Roman" w:cs="Times New Roman"/>
                <w:sz w:val="24"/>
                <w:szCs w:val="24"/>
              </w:rPr>
              <w:t xml:space="preserve">ся 4-х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подготовлен</w:t>
            </w:r>
            <w:r w:rsidRPr="00096BC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урок</w:t>
            </w:r>
            <w:r w:rsidRPr="00096BC5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создавались книги».</w:t>
            </w:r>
          </w:p>
          <w:p w:rsidR="009310E4" w:rsidRPr="009310E4" w:rsidRDefault="009310E4" w:rsidP="009310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закрытии</w:t>
            </w:r>
            <w:r w:rsidRPr="00C2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Недели детской книги «По страницам любимых книг» приняли участие обучающиеся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8-а класса</w:t>
            </w:r>
            <w:r w:rsidRPr="00C2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23322" w:rsidRDefault="00223322" w:rsidP="0022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7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="00F02A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10E4">
              <w:rPr>
                <w:rFonts w:ascii="Times New Roman" w:eastAsia="Times New Roman" w:hAnsi="Times New Roman" w:cs="Times New Roman"/>
                <w:sz w:val="24"/>
                <w:szCs w:val="24"/>
              </w:rPr>
              <w:t>ыла организована выставка детских книг.</w:t>
            </w:r>
          </w:p>
          <w:p w:rsidR="00F02AAC" w:rsidRPr="009310E4" w:rsidRDefault="00F02AAC" w:rsidP="0022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приняли участие во Всероссийской благотворительной акции «Неделя детской книги» – 2022!</w:t>
            </w:r>
          </w:p>
          <w:p w:rsidR="00223322" w:rsidRPr="009310E4" w:rsidRDefault="00223322" w:rsidP="00EE26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постоянно работал актив учащихся </w:t>
            </w:r>
            <w:r w:rsidR="009310E4" w:rsidRPr="009310E4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 xml:space="preserve"> класса. Они оказывали помощь в подготовке и проведении различных мероприятий: осуществляли поиск и подбор литерат</w:t>
            </w: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ры, участвовали в мероприятиях.</w:t>
            </w:r>
          </w:p>
          <w:p w:rsidR="00223322" w:rsidRPr="003827B7" w:rsidRDefault="00223322" w:rsidP="002233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32BD" w:rsidRPr="009310E4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Библиотечное обслуживание</w:t>
            </w:r>
          </w:p>
          <w:p w:rsidR="008132BD" w:rsidRPr="009310E4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осуществлялось в соответствии с «Положением о школьной библиотеке», «Правами и обязанностями пользователей» и «Правилами пользования би</w:t>
            </w: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лиотекой».</w:t>
            </w:r>
          </w:p>
          <w:p w:rsidR="008132BD" w:rsidRPr="009310E4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Велась индивидуальная работа с учащимися по приобщению к художественной и научно-популярной литературе:</w:t>
            </w:r>
          </w:p>
          <w:p w:rsidR="008132BD" w:rsidRPr="009310E4" w:rsidRDefault="009310E4" w:rsidP="0023093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="008132BD" w:rsidRPr="009310E4">
              <w:rPr>
                <w:rFonts w:ascii="Times New Roman" w:hAnsi="Times New Roman" w:cs="Times New Roman"/>
                <w:sz w:val="24"/>
                <w:szCs w:val="24"/>
              </w:rPr>
              <w:t>на абонементе;</w:t>
            </w:r>
          </w:p>
          <w:p w:rsidR="008132BD" w:rsidRPr="009310E4" w:rsidRDefault="008132BD" w:rsidP="0023093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подбор литературы с учетом интересов и увлечений;</w:t>
            </w:r>
          </w:p>
          <w:p w:rsidR="008132BD" w:rsidRPr="009310E4" w:rsidRDefault="008132BD" w:rsidP="0023093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E4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книгах.</w:t>
            </w:r>
          </w:p>
          <w:p w:rsidR="008132BD" w:rsidRPr="00207D99" w:rsidRDefault="00207D9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Так же с учащимися прово</w:t>
            </w:r>
            <w:r w:rsidR="00DB1C56" w:rsidRPr="00207D99">
              <w:rPr>
                <w:rFonts w:ascii="Times New Roman" w:hAnsi="Times New Roman" w:cs="Times New Roman"/>
                <w:sz w:val="24"/>
                <w:szCs w:val="24"/>
              </w:rPr>
              <w:t>дились библиотечно-библиографиче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ские занятия. Занятия в основном велись библиотекарем совместно с классными руководителями. Цель ББЗ – научить самостоятельно и правильно работать с книгой, периодическими изданиями, позн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комить с каталогом, справочной литературой, и </w:t>
            </w:r>
            <w:proofErr w:type="gramStart"/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научить ими пользоваться</w:t>
            </w:r>
            <w:proofErr w:type="gramEnd"/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2BD" w:rsidRPr="00207D99" w:rsidRDefault="002337DF" w:rsidP="0023093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библиотекой (1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32BD" w:rsidRPr="00207D99" w:rsidRDefault="00513EB0" w:rsidP="0023093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Познакомьтесь книга  (2</w:t>
            </w:r>
            <w:r w:rsidR="002337DF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7DF" w:rsidRPr="00207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337DF" w:rsidRPr="00207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2BD" w:rsidRPr="00207D99" w:rsidRDefault="00513EB0" w:rsidP="0023093B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Структура книги (3</w:t>
            </w:r>
            <w:r w:rsidR="002337DF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7DF" w:rsidRPr="00207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32BD" w:rsidRPr="00207D99" w:rsidRDefault="00E1008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33EF3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="008132BD" w:rsidRPr="00207D99">
              <w:rPr>
                <w:rFonts w:ascii="Times New Roman" w:hAnsi="Times New Roman" w:cs="Times New Roman"/>
                <w:sz w:val="24"/>
                <w:szCs w:val="24"/>
              </w:rPr>
              <w:t>постоянно оказывалась методическая помощь учащимся и классным руководителям в подборе и разработке сценариев для праздников, классных часов, выпусков стенгазет, поиску нужной информации для составления рефератов и докладов.</w:t>
            </w:r>
          </w:p>
          <w:p w:rsidR="000B7B87" w:rsidRPr="003827B7" w:rsidRDefault="000B7B87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7420" w:rsidRPr="00E022C4" w:rsidRDefault="008C653E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="00046191" w:rsidRPr="00E022C4">
              <w:rPr>
                <w:rFonts w:ascii="Times New Roman" w:hAnsi="Times New Roman" w:cs="Times New Roman"/>
                <w:sz w:val="24"/>
                <w:szCs w:val="24"/>
              </w:rPr>
              <w:t>За период с 01</w:t>
            </w:r>
            <w:r w:rsidR="00097420" w:rsidRPr="00E022C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046191" w:rsidRPr="00E022C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097420" w:rsidRPr="00E022C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6191" w:rsidRPr="00E022C4">
              <w:rPr>
                <w:rFonts w:ascii="Times New Roman" w:hAnsi="Times New Roman" w:cs="Times New Roman"/>
                <w:sz w:val="24"/>
                <w:szCs w:val="24"/>
              </w:rPr>
              <w:t>29.05.2021г.</w:t>
            </w:r>
            <w:r w:rsidR="00B74426" w:rsidRPr="00E02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4426" w:rsidRPr="00E022C4" w:rsidRDefault="008D6585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C4"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– </w:t>
            </w:r>
            <w:r w:rsidR="00B74426" w:rsidRPr="00E02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2C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  <w:p w:rsidR="00E10089" w:rsidRPr="00E022C4" w:rsidRDefault="00E1008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C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74426" w:rsidRPr="00E022C4" w:rsidRDefault="00B74426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C4">
              <w:rPr>
                <w:rFonts w:ascii="Times New Roman" w:hAnsi="Times New Roman" w:cs="Times New Roman"/>
                <w:sz w:val="24"/>
                <w:szCs w:val="24"/>
              </w:rPr>
              <w:t xml:space="preserve">- выдано художественной литературы – </w:t>
            </w:r>
            <w:r w:rsidR="008D6585" w:rsidRPr="00E022C4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  <w:p w:rsidR="00E10089" w:rsidRPr="00E022C4" w:rsidRDefault="00E10089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E022C4">
              <w:t xml:space="preserve">- выдана литература дошкольника (1-2 </w:t>
            </w:r>
            <w:proofErr w:type="spellStart"/>
            <w:r w:rsidRPr="00E022C4">
              <w:t>кл</w:t>
            </w:r>
            <w:proofErr w:type="spellEnd"/>
            <w:r w:rsidRPr="00E022C4">
              <w:t>.) – 1</w:t>
            </w:r>
            <w:r w:rsidR="008D6585" w:rsidRPr="00E022C4">
              <w:t>528</w:t>
            </w:r>
          </w:p>
          <w:p w:rsidR="00E10089" w:rsidRPr="00E022C4" w:rsidRDefault="00E10089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E022C4">
              <w:t xml:space="preserve">- выдано учебников </w:t>
            </w:r>
            <w:proofErr w:type="gramStart"/>
            <w:r w:rsidRPr="00E022C4">
              <w:t>обучающимся</w:t>
            </w:r>
            <w:proofErr w:type="gramEnd"/>
            <w:r w:rsidRPr="00E022C4">
              <w:t xml:space="preserve"> </w:t>
            </w:r>
            <w:r w:rsidR="008D6585" w:rsidRPr="00E022C4">
              <w:t>–</w:t>
            </w:r>
            <w:r w:rsidRPr="00E022C4">
              <w:t xml:space="preserve"> </w:t>
            </w:r>
            <w:r w:rsidR="008D6585" w:rsidRPr="00E022C4">
              <w:t>215</w:t>
            </w:r>
          </w:p>
          <w:p w:rsidR="008D6585" w:rsidRPr="00E022C4" w:rsidRDefault="008D6585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E022C4">
              <w:t xml:space="preserve">- выдано книг </w:t>
            </w:r>
            <w:proofErr w:type="spellStart"/>
            <w:r w:rsidRPr="00E022C4">
              <w:t>пед</w:t>
            </w:r>
            <w:proofErr w:type="spellEnd"/>
            <w:r w:rsidRPr="00E022C4">
              <w:t>. науки – 6</w:t>
            </w:r>
          </w:p>
          <w:p w:rsidR="00E022C4" w:rsidRDefault="00E022C4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1A13" w:rsidRDefault="00C86FCA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F51C6">
              <w:rPr>
                <w:rFonts w:ascii="Times New Roman" w:hAnsi="Times New Roman" w:cs="Times New Roman"/>
                <w:sz w:val="24"/>
                <w:szCs w:val="24"/>
              </w:rPr>
              <w:t>За период с 01.09.2021г. по 31</w:t>
            </w:r>
            <w:r w:rsidR="00F31A13" w:rsidRPr="00F31A13">
              <w:rPr>
                <w:rFonts w:ascii="Times New Roman" w:hAnsi="Times New Roman" w:cs="Times New Roman"/>
                <w:sz w:val="24"/>
                <w:szCs w:val="24"/>
              </w:rPr>
              <w:t>.05.2022г.:</w:t>
            </w:r>
          </w:p>
          <w:p w:rsidR="00945C23" w:rsidRPr="00F31A13" w:rsidRDefault="00945C23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B">
              <w:rPr>
                <w:rFonts w:ascii="Times New Roman" w:hAnsi="Times New Roman" w:cs="Times New Roman"/>
              </w:rPr>
              <w:t>Количество читателей</w:t>
            </w:r>
            <w:r>
              <w:rPr>
                <w:rFonts w:ascii="Times New Roman" w:hAnsi="Times New Roman" w:cs="Times New Roman"/>
              </w:rPr>
              <w:t xml:space="preserve"> - 548</w:t>
            </w:r>
          </w:p>
          <w:p w:rsidR="00F31A13" w:rsidRPr="00945C23" w:rsidRDefault="00F31A13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- число посещений – </w:t>
            </w:r>
            <w:r w:rsidR="00945C23" w:rsidRPr="00945C23">
              <w:rPr>
                <w:rFonts w:ascii="Times New Roman" w:hAnsi="Times New Roman" w:cs="Times New Roman"/>
                <w:sz w:val="24"/>
                <w:szCs w:val="24"/>
              </w:rPr>
              <w:t>5198</w:t>
            </w:r>
          </w:p>
          <w:p w:rsidR="00F31A13" w:rsidRPr="00945C23" w:rsidRDefault="00F31A13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1A13" w:rsidRPr="00945C23" w:rsidRDefault="00F31A13" w:rsidP="00F31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- выдано художественной литературы – </w:t>
            </w:r>
            <w:r w:rsidR="00945C23"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3318      </w:t>
            </w:r>
          </w:p>
          <w:p w:rsidR="00F31A13" w:rsidRPr="00945C23" w:rsidRDefault="00F31A13" w:rsidP="00F31A1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945C23">
              <w:t xml:space="preserve">- выдана литература дошкольника (1-2 </w:t>
            </w:r>
            <w:proofErr w:type="spellStart"/>
            <w:r w:rsidRPr="00945C23">
              <w:t>кл</w:t>
            </w:r>
            <w:proofErr w:type="spellEnd"/>
            <w:r w:rsidRPr="00945C23">
              <w:t xml:space="preserve">.) – </w:t>
            </w:r>
            <w:r w:rsidR="00945C23" w:rsidRPr="00945C23">
              <w:t xml:space="preserve">1581   </w:t>
            </w:r>
          </w:p>
          <w:p w:rsidR="00F31A13" w:rsidRPr="00945C23" w:rsidRDefault="00F31A13" w:rsidP="00F31A1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945C23">
              <w:t xml:space="preserve">- выдано учебников </w:t>
            </w:r>
            <w:proofErr w:type="gramStart"/>
            <w:r w:rsidRPr="00945C23">
              <w:t>обучающимся</w:t>
            </w:r>
            <w:proofErr w:type="gramEnd"/>
            <w:r w:rsidRPr="00945C23">
              <w:t xml:space="preserve"> – </w:t>
            </w:r>
            <w:r w:rsidR="00945C23" w:rsidRPr="00945C23">
              <w:t xml:space="preserve">297       </w:t>
            </w:r>
          </w:p>
          <w:p w:rsidR="00F31A13" w:rsidRPr="00945C23" w:rsidRDefault="00F31A13" w:rsidP="00F31A1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945C23">
              <w:t xml:space="preserve">- выдано книг </w:t>
            </w:r>
            <w:proofErr w:type="spellStart"/>
            <w:r w:rsidRPr="00945C23">
              <w:t>пед</w:t>
            </w:r>
            <w:proofErr w:type="spellEnd"/>
            <w:r w:rsidRPr="00945C23">
              <w:t xml:space="preserve">. науки – </w:t>
            </w:r>
            <w:r w:rsidR="00945C23" w:rsidRPr="00945C23">
              <w:t xml:space="preserve">2       </w:t>
            </w:r>
          </w:p>
          <w:p w:rsidR="00F31A13" w:rsidRPr="00945C23" w:rsidRDefault="00F31A13" w:rsidP="000F51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r w:rsidR="00945C23" w:rsidRPr="00945C23">
              <w:rPr>
                <w:rFonts w:ascii="Times New Roman" w:hAnsi="Times New Roman" w:cs="Times New Roman"/>
                <w:sz w:val="24"/>
                <w:szCs w:val="24"/>
              </w:rPr>
              <w:t>образом,  анализируя 2020-2021</w:t>
            </w: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45C23" w:rsidRPr="0094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5C23" w:rsidRPr="0094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года, мы видим, что к</w:t>
            </w: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C23">
              <w:rPr>
                <w:rFonts w:ascii="Times New Roman" w:hAnsi="Times New Roman" w:cs="Times New Roman"/>
                <w:sz w:val="24"/>
                <w:szCs w:val="24"/>
              </w:rPr>
              <w:t>личество читателей стало меньше, число посещений библиотеки увеличилось.</w:t>
            </w:r>
          </w:p>
          <w:p w:rsidR="00F31A13" w:rsidRPr="003827B7" w:rsidRDefault="00F31A13" w:rsidP="00F065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3C35" w:rsidRPr="00CD66D4" w:rsidRDefault="00E10089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3827B7">
              <w:rPr>
                <w:color w:val="FF0000"/>
              </w:rPr>
              <w:t xml:space="preserve">          </w:t>
            </w:r>
            <w:r w:rsidR="00B13C35" w:rsidRPr="00CD66D4">
              <w:t>На школьном сайте  активно освещалась работа библиотеки. За учебный год была в</w:t>
            </w:r>
            <w:r w:rsidR="00B13C35" w:rsidRPr="00CD66D4">
              <w:t>ы</w:t>
            </w:r>
            <w:r w:rsidR="00B13C35" w:rsidRPr="00CD66D4">
              <w:t>ставлена следующая информация:</w:t>
            </w:r>
          </w:p>
          <w:p w:rsidR="00B13C35" w:rsidRPr="00CD66D4" w:rsidRDefault="00B13C35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D66D4">
              <w:t>- о библиотеке</w:t>
            </w:r>
          </w:p>
          <w:p w:rsidR="00B13C35" w:rsidRPr="00CD66D4" w:rsidRDefault="00B13C35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D66D4">
              <w:t>- план работы на учебный год</w:t>
            </w:r>
          </w:p>
          <w:p w:rsidR="00B13C35" w:rsidRPr="00CD66D4" w:rsidRDefault="00B13C35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D66D4">
              <w:t>- Федеральный перечень учебников</w:t>
            </w:r>
          </w:p>
          <w:p w:rsidR="00B13C35" w:rsidRPr="00CD66D4" w:rsidRDefault="00B13C35" w:rsidP="0023093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CD66D4">
              <w:t>- новости о проведённых мероприятиях</w:t>
            </w:r>
          </w:p>
          <w:p w:rsidR="00A0566C" w:rsidRPr="003827B7" w:rsidRDefault="00A0566C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3F07" w:rsidRPr="00053E45" w:rsidRDefault="008132BD" w:rsidP="00183D75">
            <w:pPr>
              <w:pStyle w:val="2"/>
              <w:jc w:val="both"/>
            </w:pPr>
            <w:r w:rsidRPr="00053E45">
              <w:t>Работа с фондом</w:t>
            </w:r>
            <w:r w:rsidR="00403F07" w:rsidRPr="00053E45">
              <w:t>.</w:t>
            </w:r>
          </w:p>
          <w:p w:rsidR="008132BD" w:rsidRPr="00053E45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школы и руководителями МО был со</w:t>
            </w:r>
            <w:r w:rsidR="00053E45" w:rsidRPr="00053E45">
              <w:rPr>
                <w:rFonts w:ascii="Times New Roman" w:hAnsi="Times New Roman" w:cs="Times New Roman"/>
                <w:sz w:val="24"/>
                <w:szCs w:val="24"/>
              </w:rPr>
              <w:t>ставлен заказ  учебников на 2022</w:t>
            </w:r>
            <w:r w:rsidR="007722E4" w:rsidRPr="00053E4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53E45" w:rsidRPr="00053E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B13C35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год. На основании федерального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учебников рек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мендованных для обучения, разработан перечень используемых учебников по каждому предмету и подсчитан уровень обеспеченности учащимися учебниками на будущий год.</w:t>
            </w:r>
          </w:p>
          <w:p w:rsidR="008132BD" w:rsidRPr="00053E45" w:rsidRDefault="001D5560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подписка газет на </w:t>
            </w:r>
            <w:r w:rsidR="007722E4" w:rsidRPr="00053E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3E45" w:rsidRPr="00053E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2E4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1E" w:rsidRPr="00053E45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  <w:r w:rsidR="004C5A47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«Сельская новь» и</w:t>
            </w:r>
            <w:r w:rsidR="00403F07" w:rsidRPr="00053E45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«Саратовская областная газета» </w:t>
            </w:r>
            <w:r w:rsidRPr="00053E45">
              <w:rPr>
                <w:rFonts w:ascii="Times New Roman" w:hAnsi="Times New Roman" w:cs="Times New Roman"/>
                <w:sz w:val="24"/>
                <w:szCs w:val="24"/>
              </w:rPr>
              <w:t>педагогическим коллективом  школы.</w:t>
            </w:r>
          </w:p>
          <w:p w:rsidR="008D5339" w:rsidRDefault="008D5339" w:rsidP="008C29A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AA" w:rsidRPr="00715BD5" w:rsidRDefault="001A50D7" w:rsidP="008C29A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D5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  <w:r w:rsidR="00715BD5" w:rsidRPr="00715BD5">
              <w:rPr>
                <w:rFonts w:ascii="Times New Roman" w:hAnsi="Times New Roman" w:cs="Times New Roman"/>
                <w:b/>
                <w:sz w:val="24"/>
                <w:szCs w:val="24"/>
              </w:rPr>
              <w:t>498 учебников</w:t>
            </w:r>
            <w:r w:rsidR="00715BD5" w:rsidRPr="0071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B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15BD5" w:rsidRPr="00715BD5">
              <w:rPr>
                <w:rFonts w:ascii="Times New Roman" w:hAnsi="Times New Roman" w:cs="Times New Roman"/>
                <w:sz w:val="24"/>
                <w:szCs w:val="24"/>
              </w:rPr>
              <w:t xml:space="preserve">2022 - 2023 учебный год, </w:t>
            </w:r>
            <w:r w:rsidR="00CC0097" w:rsidRPr="00715BD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8C29AA" w:rsidRPr="00715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BD5" w:rsidRPr="00715BD5" w:rsidRDefault="00715BD5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17.03.22г.</w:t>
            </w:r>
          </w:p>
          <w:p w:rsidR="00715BD5" w:rsidRPr="0058412B" w:rsidRDefault="00715BD5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 xml:space="preserve"> МБОУ-СОШ №3 на сумму = 307</w:t>
            </w:r>
            <w:r w:rsidR="00EF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>686,35 рублей</w:t>
            </w:r>
          </w:p>
          <w:p w:rsidR="00715BD5" w:rsidRPr="0058412B" w:rsidRDefault="00715BD5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>- 11 экз</w:t>
            </w:r>
            <w:r w:rsidR="00F70BD3">
              <w:rPr>
                <w:rFonts w:ascii="Times New Roman" w:hAnsi="Times New Roman" w:cs="Times New Roman"/>
                <w:sz w:val="24"/>
                <w:szCs w:val="24"/>
              </w:rPr>
              <w:t xml:space="preserve">. филиал </w:t>
            </w:r>
            <w:proofErr w:type="gramStart"/>
            <w:r w:rsidR="00F70B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70BD3">
              <w:rPr>
                <w:rFonts w:ascii="Times New Roman" w:hAnsi="Times New Roman" w:cs="Times New Roman"/>
                <w:sz w:val="24"/>
                <w:szCs w:val="24"/>
              </w:rPr>
              <w:t xml:space="preserve"> с. Львовка на сумму = 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>659,34 рублей</w:t>
            </w:r>
          </w:p>
          <w:p w:rsidR="00715BD5" w:rsidRPr="000420B4" w:rsidRDefault="00715BD5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04.04.22г.</w:t>
            </w:r>
          </w:p>
          <w:p w:rsidR="000F6054" w:rsidRDefault="00715BD5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 xml:space="preserve">- 53 экз. из МТБ на сумму </w:t>
            </w:r>
            <w:r w:rsidR="00F70BD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8412B">
              <w:rPr>
                <w:rFonts w:ascii="Times New Roman" w:hAnsi="Times New Roman"/>
                <w:sz w:val="24"/>
                <w:szCs w:val="24"/>
              </w:rPr>
              <w:t>43</w:t>
            </w:r>
            <w:r w:rsidR="00EF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12B">
              <w:rPr>
                <w:rFonts w:ascii="Times New Roman" w:hAnsi="Times New Roman"/>
                <w:sz w:val="24"/>
                <w:szCs w:val="24"/>
              </w:rPr>
              <w:t>885,01 рублей</w:t>
            </w:r>
            <w:r w:rsidRPr="0058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90" w:rsidRDefault="00C64F90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90" w:rsidRDefault="00162BA4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4F90">
              <w:rPr>
                <w:rFonts w:ascii="Times New Roman" w:hAnsi="Times New Roman" w:cs="Times New Roman"/>
                <w:sz w:val="24"/>
                <w:szCs w:val="24"/>
              </w:rPr>
              <w:t>Получено:</w:t>
            </w:r>
          </w:p>
          <w:p w:rsidR="005B5926" w:rsidRDefault="005B5926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- 45 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>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>амотности для учащихся 10-11 классов (26.12.21г.)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926" w:rsidRDefault="005B5926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</w:t>
            </w:r>
            <w:r w:rsidRPr="00124184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124184">
              <w:rPr>
                <w:rFonts w:ascii="Times New Roman" w:hAnsi="Times New Roman" w:cs="Times New Roman"/>
              </w:rPr>
              <w:t xml:space="preserve"> грамотност</w:t>
            </w:r>
            <w:r>
              <w:rPr>
                <w:rFonts w:ascii="Times New Roman" w:hAnsi="Times New Roman" w:cs="Times New Roman"/>
              </w:rPr>
              <w:t>и</w:t>
            </w:r>
            <w:r w:rsidR="001C25F1">
              <w:rPr>
                <w:rFonts w:ascii="Times New Roman" w:hAnsi="Times New Roman" w:cs="Times New Roman"/>
              </w:rPr>
              <w:t xml:space="preserve"> 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>(26.12.21г.)</w:t>
            </w:r>
          </w:p>
          <w:p w:rsidR="00C64F90" w:rsidRDefault="00C64F90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книг художественной литературы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 xml:space="preserve"> (07.12.21г.)</w:t>
            </w:r>
          </w:p>
          <w:p w:rsidR="00C64F90" w:rsidRPr="00715BD5" w:rsidRDefault="00C64F90" w:rsidP="0071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</w:t>
            </w:r>
            <w:r w:rsidR="001C25F1">
              <w:rPr>
                <w:rFonts w:ascii="Times New Roman" w:hAnsi="Times New Roman" w:cs="Times New Roman"/>
                <w:sz w:val="24"/>
                <w:szCs w:val="24"/>
              </w:rPr>
              <w:t xml:space="preserve"> (март 2022г.)</w:t>
            </w:r>
          </w:p>
          <w:p w:rsidR="000F6054" w:rsidRDefault="000F6054" w:rsidP="00011B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26CC" w:rsidRPr="002426CC" w:rsidRDefault="00053E45" w:rsidP="002426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В 2021-2022 учебном году были списаны </w:t>
            </w:r>
            <w:r w:rsidR="008D53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</w:t>
            </w:r>
            <w:r w:rsidR="002426CC" w:rsidRPr="00242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811" w:rsidRDefault="00A127FD" w:rsidP="00AE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26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часть библиотечного фонда в количе</w:t>
            </w:r>
            <w:r w:rsidR="008D5339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52" w:rsidRPr="002426CC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балансовой стоимостью  </w:t>
            </w:r>
            <w:r w:rsidR="00F47652" w:rsidRPr="002426CC">
              <w:rPr>
                <w:rFonts w:ascii="Times New Roman" w:hAnsi="Times New Roman" w:cs="Times New Roman"/>
                <w:b/>
                <w:sz w:val="24"/>
                <w:szCs w:val="24"/>
              </w:rPr>
              <w:t>106 976,94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11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(сто шесть тысяч девятьсот семьдесят шесть рублей копейки 94 копейки),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амортизацией 106 976,94 </w:t>
            </w:r>
            <w:r w:rsidR="00AE1811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(сто шесть тысяч девятьсот семьдесят шесть рублей 94 копе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ки), остаточной стоимостью 0,00 рублей,  по причине исключения учебников из Федеральн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го перечня. </w:t>
            </w:r>
          </w:p>
          <w:p w:rsidR="000F6054" w:rsidRPr="002426CC" w:rsidRDefault="002426CC" w:rsidP="00AE1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часть библ</w:t>
            </w:r>
            <w:r w:rsidR="00AE1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207">
              <w:rPr>
                <w:rFonts w:ascii="Times New Roman" w:hAnsi="Times New Roman" w:cs="Times New Roman"/>
                <w:sz w:val="24"/>
                <w:szCs w:val="24"/>
              </w:rPr>
              <w:t xml:space="preserve"> фонда в количестве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52" w:rsidRPr="002426C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 балансовой стоимостью </w:t>
            </w:r>
            <w:r w:rsidR="003F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  <w:r w:rsidR="00F47652" w:rsidRPr="002426CC">
              <w:rPr>
                <w:rFonts w:ascii="Times New Roman" w:hAnsi="Times New Roman" w:cs="Times New Roman"/>
                <w:b/>
                <w:sz w:val="24"/>
                <w:szCs w:val="24"/>
              </w:rPr>
              <w:t>186,34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11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>(сто десять тысяч сто восемьдесят шесть рублей 34 копейки), амортизацией 110 186,34 руб</w:t>
            </w:r>
            <w:r w:rsidR="00AE1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652" w:rsidRPr="002426CC">
              <w:rPr>
                <w:rFonts w:ascii="Times New Roman" w:hAnsi="Times New Roman" w:cs="Times New Roman"/>
                <w:sz w:val="24"/>
                <w:szCs w:val="24"/>
              </w:rPr>
              <w:t xml:space="preserve"> (сто десять тысяч сто восемьдесят шесть рублей 34 копейки), остаточной стоимостью 0,00 рублей,  по причине устаревания учебников. </w:t>
            </w:r>
          </w:p>
          <w:p w:rsidR="000F6054" w:rsidRPr="003827B7" w:rsidRDefault="000F6054" w:rsidP="00011B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32BD" w:rsidRPr="00040606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06">
              <w:rPr>
                <w:rFonts w:ascii="Times New Roman" w:hAnsi="Times New Roman" w:cs="Times New Roman"/>
                <w:sz w:val="24"/>
                <w:szCs w:val="24"/>
              </w:rPr>
              <w:t>Практически все мероприятия и ББЗ</w:t>
            </w:r>
            <w:r w:rsidR="003E4D39" w:rsidRPr="00040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60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запланированные на учебный год были провед</w:t>
            </w:r>
            <w:r w:rsidRPr="00040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606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8132BD" w:rsidRPr="00040606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06">
              <w:rPr>
                <w:rFonts w:ascii="Times New Roman" w:hAnsi="Times New Roman" w:cs="Times New Roman"/>
                <w:sz w:val="24"/>
                <w:szCs w:val="24"/>
              </w:rPr>
              <w:t>Учебной литератур</w:t>
            </w:r>
            <w:r w:rsidR="00A34306" w:rsidRPr="00040606">
              <w:rPr>
                <w:rFonts w:ascii="Times New Roman" w:hAnsi="Times New Roman" w:cs="Times New Roman"/>
                <w:sz w:val="24"/>
                <w:szCs w:val="24"/>
              </w:rPr>
              <w:t xml:space="preserve">ой учащиеся обеспечены на </w:t>
            </w:r>
            <w:r w:rsidR="00A57A38" w:rsidRPr="000406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B1C56" w:rsidRPr="000406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132BD" w:rsidRPr="00AD3943" w:rsidRDefault="008132BD" w:rsidP="002309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Для обеспечения учета при работе с фондом ведется следующая документация:</w:t>
            </w:r>
          </w:p>
          <w:p w:rsidR="008132BD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-книга суммарного учета фонда библиотеки;</w:t>
            </w:r>
          </w:p>
          <w:p w:rsidR="008132BD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-инвентарные книги (</w:t>
            </w:r>
            <w:r w:rsidR="001A50D7" w:rsidRPr="00AD3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 штук);</w:t>
            </w:r>
          </w:p>
          <w:p w:rsidR="008132BD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-папка «Акты на списание»;</w:t>
            </w:r>
          </w:p>
          <w:p w:rsidR="008132BD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-журнал учета учебников;</w:t>
            </w:r>
          </w:p>
          <w:p w:rsidR="008132BD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-картотека </w:t>
            </w:r>
            <w:r w:rsidRPr="00AD3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 дисков;</w:t>
            </w:r>
          </w:p>
          <w:p w:rsidR="00C92547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-читательские формуляры.</w:t>
            </w:r>
          </w:p>
          <w:p w:rsidR="00475459" w:rsidRPr="00AD3943" w:rsidRDefault="008132BD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Записи в документах производятся своевременно и аккуратно.</w:t>
            </w:r>
          </w:p>
          <w:p w:rsidR="0041236A" w:rsidRPr="005C496B" w:rsidRDefault="0041236A" w:rsidP="00634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50D7" w:rsidRPr="00B43A49" w:rsidRDefault="00BC45DA" w:rsidP="004123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49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Самообразование:</w:t>
            </w:r>
          </w:p>
          <w:p w:rsidR="0063477A" w:rsidRPr="009902E4" w:rsidRDefault="0063477A" w:rsidP="0063477A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4">
              <w:rPr>
                <w:rFonts w:ascii="Times New Roman" w:hAnsi="Times New Roman" w:cs="Times New Roman"/>
                <w:sz w:val="24"/>
                <w:szCs w:val="24"/>
              </w:rPr>
              <w:t xml:space="preserve">Однако приняла участие в </w:t>
            </w:r>
            <w:proofErr w:type="spellStart"/>
            <w:r w:rsidRPr="009902E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902E4">
              <w:rPr>
                <w:rFonts w:ascii="Times New Roman" w:hAnsi="Times New Roman" w:cs="Times New Roman"/>
                <w:sz w:val="24"/>
                <w:szCs w:val="24"/>
              </w:rPr>
              <w:t>, организованных  МО СО ГАУ ДПО «СОИРО»:</w:t>
            </w:r>
          </w:p>
          <w:p w:rsidR="0063477A" w:rsidRDefault="0063477A" w:rsidP="0063477A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B0869" w:rsidRPr="009902E4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библиотеки нового поколения: </w:t>
            </w:r>
            <w:r w:rsidR="00007093">
              <w:rPr>
                <w:rFonts w:ascii="Times New Roman" w:hAnsi="Times New Roman" w:cs="Times New Roman"/>
                <w:sz w:val="24"/>
                <w:szCs w:val="24"/>
              </w:rPr>
              <w:t>сетевой библиотечный проект (алгоритм созд</w:t>
            </w:r>
            <w:r w:rsidR="00007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09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  <w:r w:rsidRPr="009902E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070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0869" w:rsidRPr="009902E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0709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CE3A14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3827B7" w:rsidRPr="00AC5145" w:rsidRDefault="003827B7" w:rsidP="0063477A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B7">
              <w:rPr>
                <w:rFonts w:ascii="Times New Roman" w:hAnsi="Times New Roman"/>
                <w:sz w:val="24"/>
                <w:szCs w:val="24"/>
              </w:rPr>
              <w:t>- «Стандарты ведения и продвижения социальных сетей для общеобразовательных учрежд</w:t>
            </w:r>
            <w:r w:rsidRPr="003827B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27B7">
              <w:rPr>
                <w:rFonts w:ascii="Times New Roman" w:hAnsi="Times New Roman"/>
                <w:sz w:val="24"/>
                <w:szCs w:val="24"/>
              </w:rPr>
              <w:t>ний» для руководителей и специалистов общеобразовательных учреждений Саратовской о</w:t>
            </w:r>
            <w:r w:rsidRPr="003827B7">
              <w:rPr>
                <w:rFonts w:ascii="Times New Roman" w:hAnsi="Times New Roman"/>
                <w:sz w:val="24"/>
                <w:szCs w:val="24"/>
              </w:rPr>
              <w:t>б</w:t>
            </w:r>
            <w:r w:rsidRPr="003827B7">
              <w:rPr>
                <w:rFonts w:ascii="Times New Roman" w:hAnsi="Times New Roman"/>
                <w:sz w:val="24"/>
                <w:szCs w:val="24"/>
              </w:rPr>
              <w:t>ласти, ответственных за работу в социальных сетях (21.01.2022г.)</w:t>
            </w:r>
          </w:p>
          <w:p w:rsidR="004B06C5" w:rsidRPr="00AC5145" w:rsidRDefault="0063477A" w:rsidP="002856D4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5">
              <w:rPr>
                <w:rFonts w:ascii="Times New Roman" w:hAnsi="Times New Roman" w:cs="Times New Roman"/>
                <w:sz w:val="24"/>
                <w:szCs w:val="24"/>
              </w:rPr>
              <w:t xml:space="preserve">- «Школьные библиотеки нового поколения: </w:t>
            </w:r>
            <w:r w:rsidR="00AC5145" w:rsidRPr="00AC5145">
              <w:rPr>
                <w:rFonts w:ascii="Times New Roman" w:hAnsi="Times New Roman" w:cs="Times New Roman"/>
                <w:sz w:val="24"/>
                <w:szCs w:val="24"/>
              </w:rPr>
              <w:t>этика и авторское право в Интернете (цифровой этикет) (25.04.2022</w:t>
            </w:r>
            <w:r w:rsidRPr="00AC5145">
              <w:rPr>
                <w:rFonts w:ascii="Times New Roman" w:hAnsi="Times New Roman" w:cs="Times New Roman"/>
                <w:sz w:val="24"/>
                <w:szCs w:val="24"/>
              </w:rPr>
              <w:t xml:space="preserve">г.). </w:t>
            </w:r>
          </w:p>
          <w:p w:rsidR="001A50D7" w:rsidRPr="003827B7" w:rsidRDefault="001A50D7" w:rsidP="0023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403F07" w:rsidRPr="00AD3943" w:rsidRDefault="002349A2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</w:t>
            </w:r>
            <w:r w:rsidR="00403F07"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Анализируя работу </w:t>
            </w:r>
            <w:r w:rsidR="00BC34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школьной библиотеки за 2021</w:t>
            </w:r>
            <w:r w:rsidR="00C37394"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</w:t>
            </w:r>
            <w:r w:rsidR="00BC34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403F07"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год, можно сделать следующий вывод:</w:t>
            </w:r>
          </w:p>
          <w:p w:rsidR="00403F07" w:rsidRPr="00AD3943" w:rsidRDefault="00403F07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- школьная библиотека в течение года оказывала помощь учителям, классным руководит</w:t>
            </w: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лям в проведении массовых мероприятий, классных часов.  Производился подбор литерат</w:t>
            </w: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ры, сценариев, стихов; оформлялись книжные выставки.</w:t>
            </w:r>
          </w:p>
          <w:p w:rsidR="00403F07" w:rsidRPr="00AD3943" w:rsidRDefault="00403F07" w:rsidP="008D65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 пропагандировала чтение. Старалась доби</w:t>
            </w:r>
            <w:r w:rsidR="00475459"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ться систематического чтения</w:t>
            </w:r>
            <w:r w:rsidRPr="00AD3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вела работу с читательским активом.</w:t>
            </w:r>
            <w:r w:rsidR="003009D4"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 в своей работе информацию из професси</w:t>
            </w:r>
            <w:r w:rsidR="003009D4" w:rsidRPr="00AD3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9D4" w:rsidRPr="00AD3943">
              <w:rPr>
                <w:rFonts w:ascii="Times New Roman" w:hAnsi="Times New Roman" w:cs="Times New Roman"/>
                <w:sz w:val="24"/>
                <w:szCs w:val="24"/>
              </w:rPr>
              <w:t>нальных изданий («Школьная библиотека», приказы, письм</w:t>
            </w:r>
            <w:r w:rsidR="00183D75" w:rsidRPr="00AD3943">
              <w:rPr>
                <w:rFonts w:ascii="Times New Roman" w:hAnsi="Times New Roman" w:cs="Times New Roman"/>
                <w:sz w:val="24"/>
                <w:szCs w:val="24"/>
              </w:rPr>
              <w:t>а, инструкции, Интернет-</w:t>
            </w:r>
            <w:r w:rsidR="003009D4" w:rsidRPr="00AD3943">
              <w:rPr>
                <w:rFonts w:ascii="Times New Roman" w:hAnsi="Times New Roman" w:cs="Times New Roman"/>
                <w:sz w:val="24"/>
                <w:szCs w:val="24"/>
              </w:rPr>
              <w:t>сайты о библиотеках и библиотечной деятельности школьных библиотек), а также опыт лучших школьных библиотекарей.</w:t>
            </w:r>
            <w:r w:rsidR="00183D75"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E4" w:rsidRPr="00AD3943">
              <w:rPr>
                <w:rFonts w:ascii="Times New Roman" w:hAnsi="Times New Roman" w:cs="Times New Roman"/>
                <w:sz w:val="24"/>
                <w:szCs w:val="24"/>
              </w:rPr>
              <w:t>Проводились беседы о чтении книг, беседы о сохранности книг, о бережном отношении к библиотечным книгам и журналам.</w:t>
            </w:r>
          </w:p>
          <w:p w:rsidR="008D6585" w:rsidRDefault="005C3115" w:rsidP="008D6585">
            <w:pPr>
              <w:tabs>
                <w:tab w:val="left" w:pos="34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Своевременно б</w:t>
            </w:r>
            <w:r w:rsidR="00C47984" w:rsidRPr="00AD3943">
              <w:rPr>
                <w:rFonts w:ascii="Times New Roman" w:hAnsi="Times New Roman" w:cs="Times New Roman"/>
                <w:sz w:val="24"/>
                <w:szCs w:val="24"/>
              </w:rPr>
              <w:t>ыл оформлен заказ на учебники.</w:t>
            </w:r>
            <w:r w:rsidR="00C47984" w:rsidRPr="00AD3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F1CD2" w:rsidRPr="00FF1CD2" w:rsidRDefault="00FF1CD2" w:rsidP="008D6585">
            <w:pPr>
              <w:tabs>
                <w:tab w:val="left" w:pos="34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AD" w:rsidRPr="00AD3943" w:rsidRDefault="000757AD" w:rsidP="008D6585">
            <w:pPr>
              <w:tabs>
                <w:tab w:val="left" w:pos="34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</w:t>
            </w:r>
            <w:r w:rsidR="005C3115" w:rsidRPr="00AD3943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ры, совещания, мероприятия, очно не были организованы УО Аркадакского МО из-за ограничительных мероприятий, педагог-библиотекарь </w:t>
            </w:r>
            <w:r w:rsidR="003E4B1B"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73794" w:rsidRPr="00AD3943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073794" w:rsidRPr="00AD3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3794" w:rsidRPr="00AD3943">
              <w:rPr>
                <w:rFonts w:ascii="Times New Roman" w:hAnsi="Times New Roman" w:cs="Times New Roman"/>
                <w:sz w:val="24"/>
                <w:szCs w:val="24"/>
              </w:rPr>
              <w:t>ла участие в</w:t>
            </w: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 xml:space="preserve"> дан</w:t>
            </w:r>
            <w:r w:rsidR="00073794" w:rsidRPr="00AD3943">
              <w:rPr>
                <w:rFonts w:ascii="Times New Roman" w:hAnsi="Times New Roman" w:cs="Times New Roman"/>
                <w:sz w:val="24"/>
                <w:szCs w:val="24"/>
              </w:rPr>
              <w:t>ных мероприятиях</w:t>
            </w:r>
            <w:r w:rsidRPr="00AD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A5C82" w:rsidRDefault="005C3115" w:rsidP="008D65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E68"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="00183D75"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приняла участие </w:t>
            </w:r>
            <w:r w:rsidR="00C47984"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всероссийской </w:t>
            </w:r>
            <w:r w:rsidR="00157654"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</w:t>
            </w:r>
            <w:r w:rsidR="00C47984" w:rsidRPr="00D53E68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157654"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«Актуальные проблемы безопасности </w:t>
            </w:r>
            <w:r w:rsidR="00D53E68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жизнедеятельности в образовании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пр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ходившей </w:t>
            </w:r>
            <w:r w:rsidR="00D53E68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08.02.2022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в г. Балашов</w:t>
            </w:r>
            <w:r w:rsidR="00D53E68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с темой доклада «Формирование мотивации у младших школьников на ведение здорового образа жизни средствами художественной литературы</w:t>
            </w:r>
            <w:r w:rsidR="00157654" w:rsidRPr="00D53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57654" w:rsidRPr="00D5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C82">
              <w:rPr>
                <w:rFonts w:ascii="Times New Roman" w:hAnsi="Times New Roman" w:cs="Times New Roman"/>
                <w:sz w:val="24"/>
                <w:szCs w:val="24"/>
              </w:rPr>
              <w:t>Статья данного доклада находится в печати сборников статей.</w:t>
            </w:r>
          </w:p>
          <w:p w:rsidR="005B4023" w:rsidRDefault="005B4023" w:rsidP="008D65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E04BB">
              <w:rPr>
                <w:rFonts w:ascii="Times New Roman" w:hAnsi="Times New Roman" w:cs="Times New Roman"/>
                <w:sz w:val="24"/>
                <w:szCs w:val="24"/>
              </w:rPr>
              <w:t>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участие в сетевом проекте «Арт-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времена года»</w:t>
            </w:r>
            <w:r w:rsidR="00BE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CD2" w:rsidRDefault="00FF1CD2" w:rsidP="008D65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 региональном конкурсе для школьных библиотекарей «Читайте и будьте счастливы!». </w:t>
            </w:r>
          </w:p>
          <w:p w:rsidR="008D6585" w:rsidRPr="00D53E68" w:rsidRDefault="00403F07" w:rsidP="008D6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3E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задачи, поставленные на этот учебный год, выполнены.</w:t>
            </w:r>
          </w:p>
          <w:p w:rsidR="00403F07" w:rsidRPr="00040606" w:rsidRDefault="00403F07" w:rsidP="008D6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Выявлены основные проблемы, над кот</w:t>
            </w:r>
            <w:r w:rsidR="002337DF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орыми необходимо работать в </w:t>
            </w:r>
            <w:r w:rsidR="007722E4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040606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7722E4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</w:t>
            </w:r>
            <w:r w:rsidR="00040606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23 </w:t>
            </w:r>
            <w:r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учебном году:</w:t>
            </w:r>
          </w:p>
          <w:p w:rsidR="003A6E1E" w:rsidRPr="00040606" w:rsidRDefault="0047545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53880" w:rsidRPr="00040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06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библиотека нуждается в пополнении фонда художественной и детской литературой</w:t>
            </w:r>
            <w:r w:rsidR="002337DF" w:rsidRPr="000406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  <w:r w:rsidRPr="000406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</w:t>
            </w:r>
            <w:r w:rsidR="001A578A" w:rsidRPr="000406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406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необходимо активизировать читательскую активность в среднем звене.</w:t>
            </w:r>
          </w:p>
          <w:p w:rsidR="003009D4" w:rsidRPr="003827B7" w:rsidRDefault="003009D4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403F07" w:rsidRPr="00AD3943" w:rsidRDefault="007722E4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 на 20</w:t>
            </w:r>
            <w:r w:rsidR="00AD3943"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  <w:r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-20</w:t>
            </w:r>
            <w:r w:rsidR="00AD3943"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</w:t>
            </w:r>
            <w:r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03F07" w:rsidRPr="00AD3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учебный год:</w:t>
            </w:r>
          </w:p>
          <w:p w:rsidR="00083E21" w:rsidRPr="00AD3943" w:rsidRDefault="00083E21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D0B52" w:rsidRPr="00AD3943" w:rsidRDefault="006D0B52" w:rsidP="001A578A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библиотечного фонда в соответствии с образовательной программой.</w:t>
            </w:r>
          </w:p>
          <w:p w:rsidR="006D0B52" w:rsidRPr="00AD3943" w:rsidRDefault="006D0B52" w:rsidP="001A578A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каталогизации и обработки</w:t>
            </w:r>
            <w:r w:rsidR="00C47984"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— книг, учебников, журналов, картотеки учебников, запись и оформление вновь поступившей литературы, ведение документации.</w:t>
            </w:r>
          </w:p>
          <w:p w:rsidR="006D0B52" w:rsidRPr="00AD3943" w:rsidRDefault="006D0B52" w:rsidP="001A578A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      </w:r>
          </w:p>
          <w:p w:rsidR="006D0B52" w:rsidRPr="00AD3943" w:rsidRDefault="006D0B52" w:rsidP="001A578A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информационной культуры и культуры чтения.</w:t>
            </w:r>
          </w:p>
          <w:p w:rsidR="00DB1C56" w:rsidRPr="00AD3943" w:rsidRDefault="006D0B52" w:rsidP="0023093B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9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 и любви к родному краю, его истории, к малой родине.</w:t>
            </w:r>
          </w:p>
          <w:p w:rsidR="002349A2" w:rsidRPr="003827B7" w:rsidRDefault="002349A2" w:rsidP="002349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349A2" w:rsidRDefault="002349A2" w:rsidP="002349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9A2" w:rsidRDefault="002349A2" w:rsidP="002349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06" w:rsidRDefault="00040606" w:rsidP="002349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9A2" w:rsidRPr="002349A2" w:rsidRDefault="002349A2" w:rsidP="002349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806C37">
              <w:rPr>
                <w:rFonts w:ascii="Times New Roman" w:hAnsi="Times New Roman" w:cs="Times New Roman"/>
                <w:sz w:val="24"/>
                <w:szCs w:val="24"/>
              </w:rPr>
              <w:t xml:space="preserve"> /Конькова М.В./</w:t>
            </w:r>
          </w:p>
        </w:tc>
      </w:tr>
      <w:tr w:rsidR="000D2789" w:rsidRPr="00806C37" w:rsidTr="00FF677A">
        <w:trPr>
          <w:tblCellSpacing w:w="0" w:type="dxa"/>
        </w:trPr>
        <w:tc>
          <w:tcPr>
            <w:tcW w:w="5000" w:type="pct"/>
            <w:shd w:val="clear" w:color="auto" w:fill="auto"/>
          </w:tcPr>
          <w:p w:rsidR="000D2789" w:rsidRPr="00806C37" w:rsidRDefault="000D2789" w:rsidP="00230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132BD" w:rsidRPr="00806C37" w:rsidRDefault="008132BD" w:rsidP="0023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BD" w:rsidRPr="00806C37" w:rsidRDefault="008364BD" w:rsidP="0023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BD" w:rsidRPr="00806C37" w:rsidRDefault="008364BD" w:rsidP="0023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BD" w:rsidRPr="00806C37" w:rsidRDefault="008364BD" w:rsidP="0080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Pr="00806C37" w:rsidRDefault="008364BD" w:rsidP="0080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Pr="00806C37" w:rsidRDefault="008364BD" w:rsidP="0080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4B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80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Default="008364BD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4BD" w:rsidRPr="00D23925" w:rsidRDefault="008364BD" w:rsidP="00836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64BD" w:rsidRPr="00D23925" w:rsidSect="00806C37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23" w:rsidRDefault="00945C23" w:rsidP="00D84890">
      <w:pPr>
        <w:spacing w:after="0" w:line="240" w:lineRule="auto"/>
      </w:pPr>
      <w:r>
        <w:separator/>
      </w:r>
    </w:p>
  </w:endnote>
  <w:endnote w:type="continuationSeparator" w:id="0">
    <w:p w:rsidR="00945C23" w:rsidRDefault="00945C23" w:rsidP="00D8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23" w:rsidRDefault="00945C23" w:rsidP="00D84890">
      <w:pPr>
        <w:spacing w:after="0" w:line="240" w:lineRule="auto"/>
      </w:pPr>
      <w:r>
        <w:separator/>
      </w:r>
    </w:p>
  </w:footnote>
  <w:footnote w:type="continuationSeparator" w:id="0">
    <w:p w:rsidR="00945C23" w:rsidRDefault="00945C23" w:rsidP="00D8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265"/>
      </v:shape>
    </w:pict>
  </w:numPicBullet>
  <w:abstractNum w:abstractNumId="0">
    <w:nsid w:val="019D0790"/>
    <w:multiLevelType w:val="multilevel"/>
    <w:tmpl w:val="AE96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B2F27"/>
    <w:multiLevelType w:val="hybridMultilevel"/>
    <w:tmpl w:val="48182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BE2B70"/>
    <w:multiLevelType w:val="hybridMultilevel"/>
    <w:tmpl w:val="19B47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F14A3D8">
      <w:numFmt w:val="bullet"/>
      <w:lvlText w:val=""/>
      <w:lvlJc w:val="left"/>
      <w:pPr>
        <w:ind w:left="1845" w:hanging="76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88F"/>
    <w:multiLevelType w:val="hybridMultilevel"/>
    <w:tmpl w:val="B198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11401"/>
    <w:multiLevelType w:val="multilevel"/>
    <w:tmpl w:val="157EC9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0ABE5653"/>
    <w:multiLevelType w:val="hybridMultilevel"/>
    <w:tmpl w:val="67B0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867DB"/>
    <w:multiLevelType w:val="hybridMultilevel"/>
    <w:tmpl w:val="AE54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27BEC"/>
    <w:multiLevelType w:val="hybridMultilevel"/>
    <w:tmpl w:val="A81A8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E2C85"/>
    <w:multiLevelType w:val="hybridMultilevel"/>
    <w:tmpl w:val="6792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F3A45"/>
    <w:multiLevelType w:val="hybridMultilevel"/>
    <w:tmpl w:val="9CDC2F9A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82D3A66"/>
    <w:multiLevelType w:val="hybridMultilevel"/>
    <w:tmpl w:val="8DBA8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B2BD7"/>
    <w:multiLevelType w:val="hybridMultilevel"/>
    <w:tmpl w:val="FEEE8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643A0"/>
    <w:multiLevelType w:val="hybridMultilevel"/>
    <w:tmpl w:val="48CAB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D05E2"/>
    <w:multiLevelType w:val="hybridMultilevel"/>
    <w:tmpl w:val="0CF67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2906A7"/>
    <w:multiLevelType w:val="hybridMultilevel"/>
    <w:tmpl w:val="E63AF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D61DD"/>
    <w:multiLevelType w:val="hybridMultilevel"/>
    <w:tmpl w:val="2B76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1E79"/>
    <w:multiLevelType w:val="hybridMultilevel"/>
    <w:tmpl w:val="5FA8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14C5E"/>
    <w:multiLevelType w:val="hybridMultilevel"/>
    <w:tmpl w:val="09FA3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019D9"/>
    <w:multiLevelType w:val="hybridMultilevel"/>
    <w:tmpl w:val="A628D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5226"/>
    <w:multiLevelType w:val="hybridMultilevel"/>
    <w:tmpl w:val="8948FC9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0C805D3"/>
    <w:multiLevelType w:val="hybridMultilevel"/>
    <w:tmpl w:val="57CA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C724A"/>
    <w:multiLevelType w:val="hybridMultilevel"/>
    <w:tmpl w:val="7EE46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A62EF"/>
    <w:multiLevelType w:val="hybridMultilevel"/>
    <w:tmpl w:val="3EA0E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232"/>
    <w:multiLevelType w:val="hybridMultilevel"/>
    <w:tmpl w:val="2154EC08"/>
    <w:lvl w:ilvl="0" w:tplc="25B864B0">
      <w:numFmt w:val="bullet"/>
      <w:lvlText w:val=""/>
      <w:lvlJc w:val="left"/>
      <w:pPr>
        <w:ind w:left="285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0F22652"/>
    <w:multiLevelType w:val="hybridMultilevel"/>
    <w:tmpl w:val="8C9E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36D07"/>
    <w:multiLevelType w:val="hybridMultilevel"/>
    <w:tmpl w:val="E5C6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70365"/>
    <w:multiLevelType w:val="hybridMultilevel"/>
    <w:tmpl w:val="D8B65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E3FBE"/>
    <w:multiLevelType w:val="hybridMultilevel"/>
    <w:tmpl w:val="529EE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A1B94"/>
    <w:multiLevelType w:val="hybridMultilevel"/>
    <w:tmpl w:val="66AC3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371F7"/>
    <w:multiLevelType w:val="hybridMultilevel"/>
    <w:tmpl w:val="514C5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846" w:hanging="4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41D50"/>
    <w:multiLevelType w:val="hybridMultilevel"/>
    <w:tmpl w:val="D03E5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03C0"/>
    <w:multiLevelType w:val="hybridMultilevel"/>
    <w:tmpl w:val="3D60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4688E"/>
    <w:multiLevelType w:val="hybridMultilevel"/>
    <w:tmpl w:val="B192D184"/>
    <w:lvl w:ilvl="0" w:tplc="C15C9A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73EA38B4"/>
    <w:multiLevelType w:val="hybridMultilevel"/>
    <w:tmpl w:val="16AAE13E"/>
    <w:lvl w:ilvl="0" w:tplc="9948CA14">
      <w:numFmt w:val="bullet"/>
      <w:lvlText w:val="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>
    <w:nsid w:val="75C024E5"/>
    <w:multiLevelType w:val="hybridMultilevel"/>
    <w:tmpl w:val="58B6C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191" w:hanging="7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0"/>
  </w:num>
  <w:num w:numId="4">
    <w:abstractNumId w:val="12"/>
  </w:num>
  <w:num w:numId="5">
    <w:abstractNumId w:val="30"/>
  </w:num>
  <w:num w:numId="6">
    <w:abstractNumId w:val="33"/>
  </w:num>
  <w:num w:numId="7">
    <w:abstractNumId w:val="29"/>
  </w:num>
  <w:num w:numId="8">
    <w:abstractNumId w:val="26"/>
  </w:num>
  <w:num w:numId="9">
    <w:abstractNumId w:val="17"/>
  </w:num>
  <w:num w:numId="10">
    <w:abstractNumId w:val="27"/>
  </w:num>
  <w:num w:numId="11">
    <w:abstractNumId w:val="19"/>
  </w:num>
  <w:num w:numId="12">
    <w:abstractNumId w:val="11"/>
  </w:num>
  <w:num w:numId="13">
    <w:abstractNumId w:val="2"/>
  </w:num>
  <w:num w:numId="14">
    <w:abstractNumId w:val="34"/>
  </w:num>
  <w:num w:numId="15">
    <w:abstractNumId w:val="8"/>
  </w:num>
  <w:num w:numId="16">
    <w:abstractNumId w:val="21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18"/>
  </w:num>
  <w:num w:numId="22">
    <w:abstractNumId w:val="31"/>
  </w:num>
  <w:num w:numId="23">
    <w:abstractNumId w:val="20"/>
  </w:num>
  <w:num w:numId="24">
    <w:abstractNumId w:val="24"/>
  </w:num>
  <w:num w:numId="25">
    <w:abstractNumId w:val="1"/>
  </w:num>
  <w:num w:numId="26">
    <w:abstractNumId w:val="6"/>
  </w:num>
  <w:num w:numId="27">
    <w:abstractNumId w:val="16"/>
  </w:num>
  <w:num w:numId="28">
    <w:abstractNumId w:val="3"/>
  </w:num>
  <w:num w:numId="29">
    <w:abstractNumId w:val="5"/>
  </w:num>
  <w:num w:numId="30">
    <w:abstractNumId w:val="15"/>
  </w:num>
  <w:num w:numId="31">
    <w:abstractNumId w:val="9"/>
  </w:num>
  <w:num w:numId="32">
    <w:abstractNumId w:val="7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2BD"/>
    <w:rsid w:val="00007093"/>
    <w:rsid w:val="00011B9E"/>
    <w:rsid w:val="00040606"/>
    <w:rsid w:val="0004344F"/>
    <w:rsid w:val="00046191"/>
    <w:rsid w:val="00053E45"/>
    <w:rsid w:val="00065E01"/>
    <w:rsid w:val="00073794"/>
    <w:rsid w:val="000745FD"/>
    <w:rsid w:val="000757AD"/>
    <w:rsid w:val="00083E21"/>
    <w:rsid w:val="00086EC9"/>
    <w:rsid w:val="00097420"/>
    <w:rsid w:val="000A1080"/>
    <w:rsid w:val="000A64D1"/>
    <w:rsid w:val="000A6E65"/>
    <w:rsid w:val="000B0869"/>
    <w:rsid w:val="000B2121"/>
    <w:rsid w:val="000B2359"/>
    <w:rsid w:val="000B42E0"/>
    <w:rsid w:val="000B5723"/>
    <w:rsid w:val="000B7B87"/>
    <w:rsid w:val="000C1F33"/>
    <w:rsid w:val="000C78B4"/>
    <w:rsid w:val="000D2789"/>
    <w:rsid w:val="000E39B2"/>
    <w:rsid w:val="000E74DF"/>
    <w:rsid w:val="000F0C94"/>
    <w:rsid w:val="000F51C6"/>
    <w:rsid w:val="000F6054"/>
    <w:rsid w:val="000F6D9A"/>
    <w:rsid w:val="001048F6"/>
    <w:rsid w:val="001177E0"/>
    <w:rsid w:val="00124184"/>
    <w:rsid w:val="00130D46"/>
    <w:rsid w:val="00144A9A"/>
    <w:rsid w:val="00144B22"/>
    <w:rsid w:val="00157654"/>
    <w:rsid w:val="0016206A"/>
    <w:rsid w:val="00162BA4"/>
    <w:rsid w:val="00170178"/>
    <w:rsid w:val="00171DEC"/>
    <w:rsid w:val="00175304"/>
    <w:rsid w:val="001758A1"/>
    <w:rsid w:val="00175AEE"/>
    <w:rsid w:val="00175BA5"/>
    <w:rsid w:val="00183D75"/>
    <w:rsid w:val="00190246"/>
    <w:rsid w:val="0019432D"/>
    <w:rsid w:val="001A0DAF"/>
    <w:rsid w:val="001A50D7"/>
    <w:rsid w:val="001A578A"/>
    <w:rsid w:val="001A6413"/>
    <w:rsid w:val="001B04FF"/>
    <w:rsid w:val="001B4A03"/>
    <w:rsid w:val="001C25F1"/>
    <w:rsid w:val="001C4CB6"/>
    <w:rsid w:val="001D2897"/>
    <w:rsid w:val="001D5560"/>
    <w:rsid w:val="001E4A8F"/>
    <w:rsid w:val="001E6D72"/>
    <w:rsid w:val="001F1967"/>
    <w:rsid w:val="001F6AED"/>
    <w:rsid w:val="00201AAB"/>
    <w:rsid w:val="00202293"/>
    <w:rsid w:val="00207D99"/>
    <w:rsid w:val="00221E83"/>
    <w:rsid w:val="00223322"/>
    <w:rsid w:val="00226060"/>
    <w:rsid w:val="002308FD"/>
    <w:rsid w:val="0023093B"/>
    <w:rsid w:val="002337DF"/>
    <w:rsid w:val="002349A2"/>
    <w:rsid w:val="002405FE"/>
    <w:rsid w:val="002426CC"/>
    <w:rsid w:val="00256373"/>
    <w:rsid w:val="00265C30"/>
    <w:rsid w:val="0028099E"/>
    <w:rsid w:val="00282B86"/>
    <w:rsid w:val="00283120"/>
    <w:rsid w:val="002856D4"/>
    <w:rsid w:val="00286CC2"/>
    <w:rsid w:val="00293179"/>
    <w:rsid w:val="002B58C1"/>
    <w:rsid w:val="002D53B3"/>
    <w:rsid w:val="002E447D"/>
    <w:rsid w:val="002F742D"/>
    <w:rsid w:val="003009D4"/>
    <w:rsid w:val="00302863"/>
    <w:rsid w:val="00316FFE"/>
    <w:rsid w:val="003171A7"/>
    <w:rsid w:val="00320A41"/>
    <w:rsid w:val="003451CD"/>
    <w:rsid w:val="00350B93"/>
    <w:rsid w:val="0036092A"/>
    <w:rsid w:val="00363F29"/>
    <w:rsid w:val="00365555"/>
    <w:rsid w:val="00373883"/>
    <w:rsid w:val="00374BD7"/>
    <w:rsid w:val="003778E8"/>
    <w:rsid w:val="003827B7"/>
    <w:rsid w:val="00391569"/>
    <w:rsid w:val="00396037"/>
    <w:rsid w:val="003A6E1E"/>
    <w:rsid w:val="003A7BFC"/>
    <w:rsid w:val="003B4776"/>
    <w:rsid w:val="003C0802"/>
    <w:rsid w:val="003E4B1B"/>
    <w:rsid w:val="003E4D39"/>
    <w:rsid w:val="003E52EB"/>
    <w:rsid w:val="003F0207"/>
    <w:rsid w:val="003F532D"/>
    <w:rsid w:val="00403F07"/>
    <w:rsid w:val="0040538E"/>
    <w:rsid w:val="004121F1"/>
    <w:rsid w:val="0041236A"/>
    <w:rsid w:val="004210D4"/>
    <w:rsid w:val="004275E8"/>
    <w:rsid w:val="00432F69"/>
    <w:rsid w:val="00433272"/>
    <w:rsid w:val="004351E2"/>
    <w:rsid w:val="004437CA"/>
    <w:rsid w:val="0045184C"/>
    <w:rsid w:val="00453CE1"/>
    <w:rsid w:val="00457711"/>
    <w:rsid w:val="00460C37"/>
    <w:rsid w:val="00475459"/>
    <w:rsid w:val="004842CE"/>
    <w:rsid w:val="004A1522"/>
    <w:rsid w:val="004A57A7"/>
    <w:rsid w:val="004B06C5"/>
    <w:rsid w:val="004B5634"/>
    <w:rsid w:val="004B76F9"/>
    <w:rsid w:val="004B7C9B"/>
    <w:rsid w:val="004C4AF8"/>
    <w:rsid w:val="004C5A47"/>
    <w:rsid w:val="004C76CB"/>
    <w:rsid w:val="004F3548"/>
    <w:rsid w:val="004F4808"/>
    <w:rsid w:val="00506B09"/>
    <w:rsid w:val="00513EB0"/>
    <w:rsid w:val="00524605"/>
    <w:rsid w:val="005253D8"/>
    <w:rsid w:val="005417E1"/>
    <w:rsid w:val="00543936"/>
    <w:rsid w:val="0055530C"/>
    <w:rsid w:val="0056447A"/>
    <w:rsid w:val="005661C5"/>
    <w:rsid w:val="00573E67"/>
    <w:rsid w:val="005747A9"/>
    <w:rsid w:val="005809FE"/>
    <w:rsid w:val="005814AD"/>
    <w:rsid w:val="0058186F"/>
    <w:rsid w:val="0058267F"/>
    <w:rsid w:val="005B4023"/>
    <w:rsid w:val="005B5926"/>
    <w:rsid w:val="005C1D08"/>
    <w:rsid w:val="005C3115"/>
    <w:rsid w:val="005C496B"/>
    <w:rsid w:val="005D034B"/>
    <w:rsid w:val="005D1CBB"/>
    <w:rsid w:val="005D3FC3"/>
    <w:rsid w:val="005D7A98"/>
    <w:rsid w:val="005E291A"/>
    <w:rsid w:val="005E6F1B"/>
    <w:rsid w:val="005F503E"/>
    <w:rsid w:val="005F5A3D"/>
    <w:rsid w:val="006066B6"/>
    <w:rsid w:val="00606F5C"/>
    <w:rsid w:val="00610E20"/>
    <w:rsid w:val="00615A1B"/>
    <w:rsid w:val="00621B8B"/>
    <w:rsid w:val="00621D37"/>
    <w:rsid w:val="0063477A"/>
    <w:rsid w:val="00637BB8"/>
    <w:rsid w:val="00641F71"/>
    <w:rsid w:val="00653880"/>
    <w:rsid w:val="006540A8"/>
    <w:rsid w:val="006713AF"/>
    <w:rsid w:val="00671BC0"/>
    <w:rsid w:val="006816BE"/>
    <w:rsid w:val="0069379A"/>
    <w:rsid w:val="00693D20"/>
    <w:rsid w:val="006A026E"/>
    <w:rsid w:val="006A2E23"/>
    <w:rsid w:val="006B55B3"/>
    <w:rsid w:val="006C4A20"/>
    <w:rsid w:val="006D0B52"/>
    <w:rsid w:val="006D0DCB"/>
    <w:rsid w:val="006D71C9"/>
    <w:rsid w:val="006D72A6"/>
    <w:rsid w:val="006E6B8D"/>
    <w:rsid w:val="006F4833"/>
    <w:rsid w:val="006F73CC"/>
    <w:rsid w:val="00712DDE"/>
    <w:rsid w:val="00715BD5"/>
    <w:rsid w:val="00722769"/>
    <w:rsid w:val="007263E1"/>
    <w:rsid w:val="007374F5"/>
    <w:rsid w:val="00745719"/>
    <w:rsid w:val="007630F0"/>
    <w:rsid w:val="00763FAB"/>
    <w:rsid w:val="007722E4"/>
    <w:rsid w:val="00781F3B"/>
    <w:rsid w:val="0079260D"/>
    <w:rsid w:val="007A3B31"/>
    <w:rsid w:val="007D7F66"/>
    <w:rsid w:val="007E1D5C"/>
    <w:rsid w:val="007E2911"/>
    <w:rsid w:val="0080008E"/>
    <w:rsid w:val="00806C37"/>
    <w:rsid w:val="00810DA2"/>
    <w:rsid w:val="00810ED3"/>
    <w:rsid w:val="008132BD"/>
    <w:rsid w:val="008133E7"/>
    <w:rsid w:val="00832322"/>
    <w:rsid w:val="0083568E"/>
    <w:rsid w:val="00835814"/>
    <w:rsid w:val="008364BD"/>
    <w:rsid w:val="00850A60"/>
    <w:rsid w:val="0085648F"/>
    <w:rsid w:val="00861102"/>
    <w:rsid w:val="008634D9"/>
    <w:rsid w:val="008676E5"/>
    <w:rsid w:val="00877688"/>
    <w:rsid w:val="00896589"/>
    <w:rsid w:val="008A2428"/>
    <w:rsid w:val="008A5C82"/>
    <w:rsid w:val="008A76D6"/>
    <w:rsid w:val="008B0DB6"/>
    <w:rsid w:val="008B25F9"/>
    <w:rsid w:val="008B4AB0"/>
    <w:rsid w:val="008C29AA"/>
    <w:rsid w:val="008C653E"/>
    <w:rsid w:val="008D111B"/>
    <w:rsid w:val="008D5339"/>
    <w:rsid w:val="008D6585"/>
    <w:rsid w:val="008E3382"/>
    <w:rsid w:val="008E7C8A"/>
    <w:rsid w:val="00900612"/>
    <w:rsid w:val="00905A60"/>
    <w:rsid w:val="009107D3"/>
    <w:rsid w:val="00911007"/>
    <w:rsid w:val="00916A7C"/>
    <w:rsid w:val="00917243"/>
    <w:rsid w:val="00917967"/>
    <w:rsid w:val="00920644"/>
    <w:rsid w:val="00921F4C"/>
    <w:rsid w:val="0092414D"/>
    <w:rsid w:val="009310E4"/>
    <w:rsid w:val="00940AB3"/>
    <w:rsid w:val="00941098"/>
    <w:rsid w:val="00942F5B"/>
    <w:rsid w:val="00945C23"/>
    <w:rsid w:val="00952CCF"/>
    <w:rsid w:val="00960E40"/>
    <w:rsid w:val="00965D2B"/>
    <w:rsid w:val="009727B1"/>
    <w:rsid w:val="009902E4"/>
    <w:rsid w:val="00991E0D"/>
    <w:rsid w:val="00995BCF"/>
    <w:rsid w:val="009C7214"/>
    <w:rsid w:val="009F2AEC"/>
    <w:rsid w:val="00A051CC"/>
    <w:rsid w:val="00A0566C"/>
    <w:rsid w:val="00A100FD"/>
    <w:rsid w:val="00A127FD"/>
    <w:rsid w:val="00A13247"/>
    <w:rsid w:val="00A14111"/>
    <w:rsid w:val="00A17BDA"/>
    <w:rsid w:val="00A34306"/>
    <w:rsid w:val="00A362AA"/>
    <w:rsid w:val="00A50C27"/>
    <w:rsid w:val="00A57A38"/>
    <w:rsid w:val="00A6591C"/>
    <w:rsid w:val="00A71ACD"/>
    <w:rsid w:val="00A918EC"/>
    <w:rsid w:val="00A96ACD"/>
    <w:rsid w:val="00AA3A98"/>
    <w:rsid w:val="00AC2D18"/>
    <w:rsid w:val="00AC37F5"/>
    <w:rsid w:val="00AC5145"/>
    <w:rsid w:val="00AD3943"/>
    <w:rsid w:val="00AD7F67"/>
    <w:rsid w:val="00AE1811"/>
    <w:rsid w:val="00AF243D"/>
    <w:rsid w:val="00AF328C"/>
    <w:rsid w:val="00B02A62"/>
    <w:rsid w:val="00B117A9"/>
    <w:rsid w:val="00B13C35"/>
    <w:rsid w:val="00B21547"/>
    <w:rsid w:val="00B25ADE"/>
    <w:rsid w:val="00B309E7"/>
    <w:rsid w:val="00B40E39"/>
    <w:rsid w:val="00B43A49"/>
    <w:rsid w:val="00B44E1F"/>
    <w:rsid w:val="00B656AB"/>
    <w:rsid w:val="00B66D81"/>
    <w:rsid w:val="00B74426"/>
    <w:rsid w:val="00B95948"/>
    <w:rsid w:val="00BB41DB"/>
    <w:rsid w:val="00BB7B2E"/>
    <w:rsid w:val="00BC1F22"/>
    <w:rsid w:val="00BC3460"/>
    <w:rsid w:val="00BC42DA"/>
    <w:rsid w:val="00BC45DA"/>
    <w:rsid w:val="00BE04BB"/>
    <w:rsid w:val="00C00317"/>
    <w:rsid w:val="00C01273"/>
    <w:rsid w:val="00C04C2F"/>
    <w:rsid w:val="00C23DF8"/>
    <w:rsid w:val="00C26D6D"/>
    <w:rsid w:val="00C27651"/>
    <w:rsid w:val="00C33EF3"/>
    <w:rsid w:val="00C37394"/>
    <w:rsid w:val="00C47984"/>
    <w:rsid w:val="00C53C7F"/>
    <w:rsid w:val="00C546FE"/>
    <w:rsid w:val="00C64F90"/>
    <w:rsid w:val="00C6503D"/>
    <w:rsid w:val="00C86FCA"/>
    <w:rsid w:val="00C87A21"/>
    <w:rsid w:val="00C92547"/>
    <w:rsid w:val="00C949FB"/>
    <w:rsid w:val="00CA0944"/>
    <w:rsid w:val="00CB1E7D"/>
    <w:rsid w:val="00CB439E"/>
    <w:rsid w:val="00CC0097"/>
    <w:rsid w:val="00CC1ADA"/>
    <w:rsid w:val="00CC6E96"/>
    <w:rsid w:val="00CD66D4"/>
    <w:rsid w:val="00CE3A14"/>
    <w:rsid w:val="00CF1137"/>
    <w:rsid w:val="00CF6A3E"/>
    <w:rsid w:val="00CF6DE0"/>
    <w:rsid w:val="00D01103"/>
    <w:rsid w:val="00D02524"/>
    <w:rsid w:val="00D062AC"/>
    <w:rsid w:val="00D23925"/>
    <w:rsid w:val="00D30747"/>
    <w:rsid w:val="00D32E12"/>
    <w:rsid w:val="00D41ECD"/>
    <w:rsid w:val="00D45E16"/>
    <w:rsid w:val="00D467A9"/>
    <w:rsid w:val="00D53E68"/>
    <w:rsid w:val="00D5491A"/>
    <w:rsid w:val="00D55678"/>
    <w:rsid w:val="00D64E15"/>
    <w:rsid w:val="00D84890"/>
    <w:rsid w:val="00DA1384"/>
    <w:rsid w:val="00DB1C56"/>
    <w:rsid w:val="00DB7BAA"/>
    <w:rsid w:val="00DC56AF"/>
    <w:rsid w:val="00DD49E3"/>
    <w:rsid w:val="00DD4FD2"/>
    <w:rsid w:val="00E022C4"/>
    <w:rsid w:val="00E0458D"/>
    <w:rsid w:val="00E10089"/>
    <w:rsid w:val="00E10410"/>
    <w:rsid w:val="00E23080"/>
    <w:rsid w:val="00E25286"/>
    <w:rsid w:val="00E33B83"/>
    <w:rsid w:val="00E34409"/>
    <w:rsid w:val="00E34F97"/>
    <w:rsid w:val="00E3677B"/>
    <w:rsid w:val="00E42E35"/>
    <w:rsid w:val="00E42E91"/>
    <w:rsid w:val="00E44243"/>
    <w:rsid w:val="00E7080B"/>
    <w:rsid w:val="00E751F6"/>
    <w:rsid w:val="00E87F70"/>
    <w:rsid w:val="00E90344"/>
    <w:rsid w:val="00E91B6D"/>
    <w:rsid w:val="00EB2D52"/>
    <w:rsid w:val="00EB45A7"/>
    <w:rsid w:val="00EC176D"/>
    <w:rsid w:val="00ED2BD7"/>
    <w:rsid w:val="00EE0E39"/>
    <w:rsid w:val="00EE26E2"/>
    <w:rsid w:val="00EE45C8"/>
    <w:rsid w:val="00EE5228"/>
    <w:rsid w:val="00EF5D6B"/>
    <w:rsid w:val="00EF7A42"/>
    <w:rsid w:val="00F02AAC"/>
    <w:rsid w:val="00F06536"/>
    <w:rsid w:val="00F106B2"/>
    <w:rsid w:val="00F12226"/>
    <w:rsid w:val="00F15932"/>
    <w:rsid w:val="00F16A71"/>
    <w:rsid w:val="00F31A13"/>
    <w:rsid w:val="00F36E2F"/>
    <w:rsid w:val="00F41CE7"/>
    <w:rsid w:val="00F43B30"/>
    <w:rsid w:val="00F45208"/>
    <w:rsid w:val="00F47652"/>
    <w:rsid w:val="00F637E4"/>
    <w:rsid w:val="00F66A7A"/>
    <w:rsid w:val="00F705BC"/>
    <w:rsid w:val="00F70BD3"/>
    <w:rsid w:val="00F71817"/>
    <w:rsid w:val="00F91A6F"/>
    <w:rsid w:val="00F946D2"/>
    <w:rsid w:val="00F94C0C"/>
    <w:rsid w:val="00F97700"/>
    <w:rsid w:val="00FA236B"/>
    <w:rsid w:val="00FA473A"/>
    <w:rsid w:val="00FB01E0"/>
    <w:rsid w:val="00FB52A5"/>
    <w:rsid w:val="00FB765B"/>
    <w:rsid w:val="00FF1CD2"/>
    <w:rsid w:val="00FF677A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89"/>
  </w:style>
  <w:style w:type="paragraph" w:styleId="1">
    <w:name w:val="heading 1"/>
    <w:basedOn w:val="a"/>
    <w:next w:val="a"/>
    <w:link w:val="10"/>
    <w:uiPriority w:val="9"/>
    <w:qFormat/>
    <w:rsid w:val="00F91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32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2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D55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890"/>
  </w:style>
  <w:style w:type="paragraph" w:styleId="a6">
    <w:name w:val="footer"/>
    <w:basedOn w:val="a"/>
    <w:link w:val="a7"/>
    <w:uiPriority w:val="99"/>
    <w:semiHidden/>
    <w:unhideWhenUsed/>
    <w:rsid w:val="00D8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4890"/>
  </w:style>
  <w:style w:type="character" w:customStyle="1" w:styleId="apple-converted-space">
    <w:name w:val="apple-converted-space"/>
    <w:basedOn w:val="a0"/>
    <w:rsid w:val="00E25286"/>
  </w:style>
  <w:style w:type="character" w:styleId="a8">
    <w:name w:val="Emphasis"/>
    <w:basedOn w:val="a0"/>
    <w:uiPriority w:val="20"/>
    <w:qFormat/>
    <w:rsid w:val="00475459"/>
    <w:rPr>
      <w:i/>
      <w:iCs/>
    </w:rPr>
  </w:style>
  <w:style w:type="paragraph" w:styleId="a9">
    <w:name w:val="Normal (Web)"/>
    <w:basedOn w:val="a"/>
    <w:uiPriority w:val="99"/>
    <w:unhideWhenUsed/>
    <w:rsid w:val="00B1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B42E0"/>
  </w:style>
  <w:style w:type="character" w:customStyle="1" w:styleId="c12">
    <w:name w:val="c12"/>
    <w:basedOn w:val="a0"/>
    <w:rsid w:val="000B42E0"/>
  </w:style>
  <w:style w:type="character" w:styleId="aa">
    <w:name w:val="Strong"/>
    <w:basedOn w:val="a0"/>
    <w:uiPriority w:val="22"/>
    <w:qFormat/>
    <w:rsid w:val="00E91B6D"/>
    <w:rPr>
      <w:b/>
      <w:bCs/>
    </w:rPr>
  </w:style>
  <w:style w:type="paragraph" w:customStyle="1" w:styleId="c0">
    <w:name w:val="c0"/>
    <w:basedOn w:val="a"/>
    <w:rsid w:val="00F9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91A6F"/>
  </w:style>
  <w:style w:type="character" w:customStyle="1" w:styleId="10">
    <w:name w:val="Заголовок 1 Знак"/>
    <w:basedOn w:val="a0"/>
    <w:link w:val="1"/>
    <w:uiPriority w:val="9"/>
    <w:rsid w:val="00F91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91A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F7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351E2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06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AF328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F328C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CD3C-1037-422B-A83F-19A3743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sekretar</cp:lastModifiedBy>
  <cp:revision>131</cp:revision>
  <cp:lastPrinted>2022-06-09T09:35:00Z</cp:lastPrinted>
  <dcterms:created xsi:type="dcterms:W3CDTF">2022-04-27T10:41:00Z</dcterms:created>
  <dcterms:modified xsi:type="dcterms:W3CDTF">2022-06-09T09:35:00Z</dcterms:modified>
</cp:coreProperties>
</file>